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4B3" w:rsidRDefault="00AE24B3" w:rsidP="00AE24B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Муниципальное бюджетное общеобразовательное учреждение</w:t>
      </w:r>
    </w:p>
    <w:p w:rsidR="00AE24B3" w:rsidRDefault="00AE24B3" w:rsidP="00AE24B3">
      <w:pPr>
        <w:spacing w:after="0" w:line="240" w:lineRule="auto"/>
        <w:ind w:left="708"/>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Родионово-Несветайского</w:t>
      </w:r>
      <w:proofErr w:type="spellEnd"/>
      <w:r>
        <w:rPr>
          <w:rFonts w:ascii="Times New Roman" w:eastAsia="Times New Roman" w:hAnsi="Times New Roman"/>
          <w:sz w:val="24"/>
          <w:szCs w:val="24"/>
          <w:lang w:eastAsia="ru-RU"/>
        </w:rPr>
        <w:t xml:space="preserve"> района</w:t>
      </w:r>
    </w:p>
    <w:p w:rsidR="00AE24B3" w:rsidRDefault="00AE24B3" w:rsidP="00AE24B3">
      <w:pPr>
        <w:spacing w:after="0" w:line="240" w:lineRule="auto"/>
        <w:ind w:left="7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Болдыревская</w:t>
      </w:r>
      <w:proofErr w:type="spellEnd"/>
      <w:r>
        <w:rPr>
          <w:rFonts w:ascii="Times New Roman" w:eastAsia="Times New Roman" w:hAnsi="Times New Roman"/>
          <w:sz w:val="24"/>
          <w:szCs w:val="24"/>
          <w:lang w:eastAsia="ru-RU"/>
        </w:rPr>
        <w:t xml:space="preserve"> основная общеобразовательная школа»</w:t>
      </w:r>
    </w:p>
    <w:p w:rsidR="00AE24B3" w:rsidRDefault="00AE24B3" w:rsidP="00AE24B3">
      <w:pPr>
        <w:spacing w:after="0" w:line="240" w:lineRule="auto"/>
        <w:ind w:left="7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(МБОУ « </w:t>
      </w:r>
      <w:proofErr w:type="spellStart"/>
      <w:r>
        <w:rPr>
          <w:rFonts w:ascii="Times New Roman" w:eastAsia="Times New Roman" w:hAnsi="Times New Roman"/>
          <w:sz w:val="24"/>
          <w:szCs w:val="24"/>
          <w:lang w:eastAsia="ru-RU"/>
        </w:rPr>
        <w:t>Болдыревская</w:t>
      </w:r>
      <w:proofErr w:type="spellEnd"/>
      <w:r>
        <w:rPr>
          <w:rFonts w:ascii="Times New Roman" w:eastAsia="Times New Roman" w:hAnsi="Times New Roman"/>
          <w:sz w:val="24"/>
          <w:szCs w:val="24"/>
          <w:lang w:eastAsia="ru-RU"/>
        </w:rPr>
        <w:t xml:space="preserve"> ООШ»)</w:t>
      </w:r>
    </w:p>
    <w:p w:rsidR="00AE24B3" w:rsidRDefault="00AE24B3" w:rsidP="00AE24B3">
      <w:pPr>
        <w:autoSpaceDE w:val="0"/>
        <w:autoSpaceDN w:val="0"/>
        <w:adjustRightInd w:val="0"/>
        <w:spacing w:after="0" w:line="240" w:lineRule="auto"/>
        <w:jc w:val="both"/>
        <w:rPr>
          <w:rFonts w:ascii="Times New Roman" w:hAnsi="Times New Roman"/>
          <w:sz w:val="24"/>
          <w:szCs w:val="24"/>
          <w:lang w:eastAsia="ru-RU"/>
        </w:rPr>
      </w:pPr>
    </w:p>
    <w:p w:rsidR="00AE24B3" w:rsidRDefault="00AE24B3" w:rsidP="00AE24B3">
      <w:pPr>
        <w:autoSpaceDE w:val="0"/>
        <w:autoSpaceDN w:val="0"/>
        <w:adjustRightInd w:val="0"/>
        <w:spacing w:after="0" w:line="240" w:lineRule="auto"/>
        <w:jc w:val="both"/>
        <w:rPr>
          <w:rFonts w:ascii="Times New Roman" w:hAnsi="Times New Roman"/>
          <w:sz w:val="24"/>
          <w:szCs w:val="24"/>
          <w:lang w:eastAsia="ru-RU"/>
        </w:rPr>
      </w:pPr>
    </w:p>
    <w:p w:rsidR="00AE24B3" w:rsidRDefault="00AE24B3" w:rsidP="00AE24B3">
      <w:pPr>
        <w:autoSpaceDE w:val="0"/>
        <w:autoSpaceDN w:val="0"/>
        <w:adjustRightInd w:val="0"/>
        <w:spacing w:after="0" w:line="240" w:lineRule="auto"/>
        <w:jc w:val="both"/>
        <w:rPr>
          <w:rFonts w:ascii="Times New Roman" w:hAnsi="Times New Roman"/>
          <w:sz w:val="24"/>
          <w:szCs w:val="24"/>
          <w:lang w:eastAsia="ru-RU"/>
        </w:rPr>
      </w:pPr>
    </w:p>
    <w:p w:rsidR="00AE24B3" w:rsidRDefault="00AE24B3" w:rsidP="00AE24B3">
      <w:pPr>
        <w:autoSpaceDE w:val="0"/>
        <w:autoSpaceDN w:val="0"/>
        <w:adjustRightInd w:val="0"/>
        <w:spacing w:after="0" w:line="240" w:lineRule="auto"/>
        <w:jc w:val="both"/>
        <w:rPr>
          <w:rFonts w:ascii="Times New Roman" w:hAnsi="Times New Roman"/>
          <w:sz w:val="24"/>
          <w:szCs w:val="24"/>
          <w:lang w:eastAsia="ru-RU"/>
        </w:rPr>
      </w:pPr>
    </w:p>
    <w:p w:rsidR="00AE24B3" w:rsidRDefault="00AE24B3" w:rsidP="00AE24B3">
      <w:pPr>
        <w:autoSpaceDE w:val="0"/>
        <w:autoSpaceDN w:val="0"/>
        <w:adjustRightInd w:val="0"/>
        <w:spacing w:after="0" w:line="240" w:lineRule="auto"/>
        <w:jc w:val="both"/>
        <w:rPr>
          <w:rFonts w:ascii="Times New Roman" w:hAnsi="Times New Roman"/>
          <w:sz w:val="24"/>
          <w:szCs w:val="24"/>
          <w:lang w:eastAsia="ru-RU"/>
        </w:rPr>
      </w:pPr>
    </w:p>
    <w:p w:rsidR="00AE24B3" w:rsidRDefault="00AE24B3" w:rsidP="00AE24B3">
      <w:pPr>
        <w:autoSpaceDE w:val="0"/>
        <w:autoSpaceDN w:val="0"/>
        <w:adjustRightInd w:val="0"/>
        <w:spacing w:after="0" w:line="240" w:lineRule="auto"/>
        <w:jc w:val="both"/>
        <w:rPr>
          <w:rFonts w:ascii="Times New Roman" w:hAnsi="Times New Roman"/>
          <w:sz w:val="24"/>
          <w:szCs w:val="24"/>
          <w:lang w:eastAsia="ru-RU"/>
        </w:rPr>
      </w:pPr>
    </w:p>
    <w:p w:rsidR="00AE24B3" w:rsidRDefault="00AE24B3" w:rsidP="00AE24B3">
      <w:pPr>
        <w:autoSpaceDE w:val="0"/>
        <w:autoSpaceDN w:val="0"/>
        <w:adjustRightInd w:val="0"/>
        <w:spacing w:after="0" w:line="240" w:lineRule="auto"/>
        <w:jc w:val="both"/>
        <w:rPr>
          <w:rFonts w:ascii="Times New Roman" w:hAnsi="Times New Roman"/>
          <w:sz w:val="24"/>
          <w:szCs w:val="24"/>
          <w:lang w:eastAsia="ru-RU"/>
        </w:rPr>
      </w:pPr>
    </w:p>
    <w:p w:rsidR="00AE24B3" w:rsidRDefault="00AE24B3" w:rsidP="00AE24B3">
      <w:pPr>
        <w:autoSpaceDE w:val="0"/>
        <w:autoSpaceDN w:val="0"/>
        <w:adjustRightInd w:val="0"/>
        <w:spacing w:after="0" w:line="240" w:lineRule="auto"/>
        <w:jc w:val="both"/>
        <w:rPr>
          <w:rFonts w:ascii="Times New Roman" w:hAnsi="Times New Roman"/>
          <w:sz w:val="24"/>
          <w:szCs w:val="24"/>
          <w:lang w:eastAsia="ru-RU"/>
        </w:rPr>
      </w:pPr>
    </w:p>
    <w:tbl>
      <w:tblPr>
        <w:tblW w:w="14736" w:type="dxa"/>
        <w:tblBorders>
          <w:insideH w:val="single" w:sz="4" w:space="0" w:color="000000"/>
        </w:tblBorders>
        <w:tblLook w:val="00A0" w:firstRow="1" w:lastRow="0" w:firstColumn="1" w:lastColumn="0" w:noHBand="0" w:noVBand="0"/>
      </w:tblPr>
      <w:tblGrid>
        <w:gridCol w:w="4985"/>
        <w:gridCol w:w="5471"/>
        <w:gridCol w:w="4280"/>
      </w:tblGrid>
      <w:tr w:rsidR="00AE24B3" w:rsidTr="00AE24B3">
        <w:trPr>
          <w:trHeight w:val="3165"/>
        </w:trPr>
        <w:tc>
          <w:tcPr>
            <w:tcW w:w="4985" w:type="dxa"/>
          </w:tcPr>
          <w:p w:rsidR="00AE24B3" w:rsidRDefault="00AE24B3">
            <w:pPr>
              <w:autoSpaceDE w:val="0"/>
              <w:autoSpaceDN w:val="0"/>
              <w:adjustRightInd w:val="0"/>
              <w:spacing w:after="0"/>
              <w:jc w:val="both"/>
              <w:rPr>
                <w:rFonts w:ascii="Times New Roman" w:hAnsi="Times New Roman"/>
                <w:b/>
                <w:sz w:val="24"/>
                <w:szCs w:val="24"/>
                <w:lang w:eastAsia="ru-RU"/>
              </w:rPr>
            </w:pPr>
          </w:p>
          <w:p w:rsidR="00AE24B3" w:rsidRDefault="00AE24B3">
            <w:pPr>
              <w:autoSpaceDE w:val="0"/>
              <w:autoSpaceDN w:val="0"/>
              <w:adjustRightInd w:val="0"/>
              <w:spacing w:after="0"/>
              <w:jc w:val="both"/>
              <w:rPr>
                <w:rFonts w:ascii="Times New Roman" w:hAnsi="Times New Roman"/>
                <w:b/>
                <w:sz w:val="24"/>
                <w:szCs w:val="24"/>
                <w:lang w:eastAsia="ru-RU"/>
              </w:rPr>
            </w:pPr>
          </w:p>
          <w:p w:rsidR="00AE24B3" w:rsidRDefault="00AE24B3">
            <w:pPr>
              <w:autoSpaceDE w:val="0"/>
              <w:autoSpaceDN w:val="0"/>
              <w:adjustRightInd w:val="0"/>
              <w:spacing w:after="0"/>
              <w:jc w:val="both"/>
              <w:rPr>
                <w:rFonts w:ascii="Times New Roman" w:hAnsi="Times New Roman"/>
                <w:sz w:val="24"/>
                <w:szCs w:val="24"/>
                <w:lang w:eastAsia="ru-RU"/>
              </w:rPr>
            </w:pPr>
          </w:p>
          <w:p w:rsidR="00AE24B3" w:rsidRDefault="00AE24B3">
            <w:pPr>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w:t>
            </w:r>
          </w:p>
        </w:tc>
        <w:tc>
          <w:tcPr>
            <w:tcW w:w="5471" w:type="dxa"/>
          </w:tcPr>
          <w:p w:rsidR="00AE24B3" w:rsidRDefault="00AE24B3">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Аннотация</w:t>
            </w:r>
          </w:p>
          <w:p w:rsidR="00AE24B3" w:rsidRDefault="00AE24B3">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 рабочей  программе </w:t>
            </w:r>
          </w:p>
          <w:p w:rsidR="00AE24B3" w:rsidRDefault="00AE24B3">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 окружающему миру</w:t>
            </w:r>
          </w:p>
          <w:p w:rsidR="00AE24B3" w:rsidRDefault="00AE24B3">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4 класс</w:t>
            </w:r>
          </w:p>
          <w:p w:rsidR="00AE24B3" w:rsidRDefault="00AE24B3">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учителя начальных классов</w:t>
            </w:r>
          </w:p>
          <w:p w:rsidR="00AE24B3" w:rsidRDefault="00D61F17" w:rsidP="00D61F17">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Черкасова Дарья Алексеевна</w:t>
            </w:r>
          </w:p>
          <w:p w:rsidR="00AE24B3" w:rsidRDefault="00AE24B3">
            <w:pPr>
              <w:spacing w:after="0"/>
              <w:jc w:val="center"/>
              <w:rPr>
                <w:rFonts w:ascii="Times New Roman" w:eastAsia="Times New Roman" w:hAnsi="Times New Roman"/>
                <w:sz w:val="28"/>
                <w:szCs w:val="28"/>
                <w:lang w:eastAsia="ru-RU"/>
              </w:rPr>
            </w:pPr>
          </w:p>
          <w:p w:rsidR="00AE24B3" w:rsidRDefault="00AE24B3">
            <w:pPr>
              <w:autoSpaceDE w:val="0"/>
              <w:autoSpaceDN w:val="0"/>
              <w:adjustRightInd w:val="0"/>
              <w:spacing w:after="0"/>
              <w:jc w:val="both"/>
              <w:rPr>
                <w:rFonts w:ascii="Times New Roman" w:hAnsi="Times New Roman"/>
                <w:sz w:val="24"/>
                <w:szCs w:val="24"/>
                <w:lang w:eastAsia="ru-RU"/>
              </w:rPr>
            </w:pPr>
          </w:p>
        </w:tc>
        <w:tc>
          <w:tcPr>
            <w:tcW w:w="4280" w:type="dxa"/>
          </w:tcPr>
          <w:p w:rsidR="00AE24B3" w:rsidRDefault="00AE24B3">
            <w:pPr>
              <w:autoSpaceDE w:val="0"/>
              <w:autoSpaceDN w:val="0"/>
              <w:adjustRightInd w:val="0"/>
              <w:spacing w:after="0"/>
              <w:jc w:val="both"/>
              <w:rPr>
                <w:rFonts w:ascii="Times New Roman" w:hAnsi="Times New Roman"/>
                <w:sz w:val="24"/>
                <w:szCs w:val="24"/>
                <w:lang w:eastAsia="ru-RU"/>
              </w:rPr>
            </w:pPr>
          </w:p>
        </w:tc>
      </w:tr>
    </w:tbl>
    <w:p w:rsidR="00D43637" w:rsidRDefault="00D43637"/>
    <w:p w:rsidR="00AE24B3" w:rsidRDefault="00AE24B3"/>
    <w:p w:rsidR="00AE24B3" w:rsidRDefault="00AE24B3"/>
    <w:p w:rsidR="00AE24B3" w:rsidRDefault="00AE24B3"/>
    <w:p w:rsidR="00AE24B3" w:rsidRDefault="00AE24B3"/>
    <w:p w:rsidR="00AE24B3" w:rsidRDefault="00AE24B3"/>
    <w:p w:rsidR="00AE24B3" w:rsidRPr="00AE24B3" w:rsidRDefault="00AE24B3" w:rsidP="00AE24B3">
      <w:pPr>
        <w:spacing w:after="0" w:line="240" w:lineRule="auto"/>
        <w:ind w:firstLine="454"/>
        <w:jc w:val="center"/>
        <w:rPr>
          <w:rFonts w:ascii="Times New Roman" w:eastAsia="Times New Roman" w:hAnsi="Times New Roman"/>
          <w:b/>
          <w:sz w:val="28"/>
          <w:szCs w:val="28"/>
          <w:lang w:eastAsia="ru-RU"/>
        </w:rPr>
      </w:pPr>
      <w:r w:rsidRPr="00AE24B3">
        <w:rPr>
          <w:rFonts w:ascii="Times New Roman" w:eastAsia="Times New Roman" w:hAnsi="Times New Roman"/>
          <w:b/>
          <w:sz w:val="28"/>
          <w:szCs w:val="28"/>
          <w:lang w:eastAsia="ru-RU"/>
        </w:rPr>
        <w:lastRenderedPageBreak/>
        <w:t>Рабочая программа по   окружающему миру. 4 класс.</w:t>
      </w:r>
    </w:p>
    <w:p w:rsidR="00AE24B3" w:rsidRPr="00AE24B3" w:rsidRDefault="00AE24B3" w:rsidP="00AE24B3">
      <w:pPr>
        <w:spacing w:before="100" w:beforeAutospacing="1" w:after="100" w:afterAutospacing="1"/>
        <w:outlineLvl w:val="2"/>
        <w:rPr>
          <w:rFonts w:ascii="Times New Roman" w:hAnsi="Times New Roman"/>
          <w:b/>
          <w:bCs/>
          <w:sz w:val="28"/>
          <w:szCs w:val="28"/>
          <w:lang w:eastAsia="ru-RU"/>
        </w:rPr>
      </w:pPr>
      <w:r w:rsidRPr="00AE24B3">
        <w:rPr>
          <w:rFonts w:ascii="Times New Roman" w:hAnsi="Times New Roman"/>
          <w:b/>
          <w:bCs/>
          <w:sz w:val="28"/>
          <w:szCs w:val="28"/>
          <w:lang w:eastAsia="ru-RU"/>
        </w:rPr>
        <w:t xml:space="preserve">                                                                        </w:t>
      </w:r>
      <w:r w:rsidRPr="00AE24B3">
        <w:rPr>
          <w:rFonts w:ascii="Times New Roman" w:hAnsi="Times New Roman"/>
          <w:b/>
          <w:bCs/>
          <w:sz w:val="28"/>
          <w:szCs w:val="28"/>
          <w:u w:val="single"/>
          <w:lang w:eastAsia="ru-RU"/>
        </w:rPr>
        <w:t>Раздел  1.  Пояснительная</w:t>
      </w:r>
      <w:r w:rsidRPr="00AE24B3">
        <w:rPr>
          <w:rFonts w:ascii="Times New Roman" w:hAnsi="Times New Roman"/>
          <w:b/>
          <w:bCs/>
          <w:sz w:val="28"/>
          <w:szCs w:val="28"/>
          <w:lang w:eastAsia="ru-RU"/>
        </w:rPr>
        <w:t xml:space="preserve"> </w:t>
      </w:r>
      <w:r w:rsidRPr="00AE24B3">
        <w:rPr>
          <w:rFonts w:ascii="Times New Roman" w:hAnsi="Times New Roman"/>
          <w:b/>
          <w:bCs/>
          <w:sz w:val="28"/>
          <w:szCs w:val="28"/>
          <w:u w:val="single"/>
          <w:lang w:eastAsia="ru-RU"/>
        </w:rPr>
        <w:t>записка</w:t>
      </w:r>
    </w:p>
    <w:p w:rsidR="00AE24B3" w:rsidRPr="00AE24B3" w:rsidRDefault="00AE24B3" w:rsidP="00AE24B3">
      <w:pPr>
        <w:widowControl w:val="0"/>
        <w:shd w:val="clear" w:color="auto" w:fill="FFFFFF"/>
        <w:autoSpaceDE w:val="0"/>
        <w:autoSpaceDN w:val="0"/>
        <w:adjustRightInd w:val="0"/>
        <w:spacing w:after="0" w:line="240" w:lineRule="auto"/>
        <w:ind w:right="5"/>
        <w:rPr>
          <w:rFonts w:ascii="Times New Roman" w:hAnsi="Times New Roman"/>
          <w:color w:val="000000"/>
          <w:sz w:val="24"/>
          <w:szCs w:val="24"/>
        </w:rPr>
      </w:pPr>
    </w:p>
    <w:p w:rsidR="00AE24B3" w:rsidRPr="00AE24B3" w:rsidRDefault="00AE24B3" w:rsidP="00AE24B3">
      <w:pPr>
        <w:widowControl w:val="0"/>
        <w:shd w:val="clear" w:color="auto" w:fill="FFFFFF"/>
        <w:autoSpaceDE w:val="0"/>
        <w:autoSpaceDN w:val="0"/>
        <w:adjustRightInd w:val="0"/>
        <w:spacing w:after="0" w:line="240" w:lineRule="auto"/>
        <w:ind w:right="5"/>
        <w:rPr>
          <w:rFonts w:ascii="Times New Roman" w:eastAsia="Times New Roman" w:hAnsi="Times New Roman"/>
          <w:sz w:val="24"/>
          <w:szCs w:val="24"/>
          <w:lang w:eastAsia="ru-RU"/>
        </w:rPr>
      </w:pPr>
      <w:r w:rsidRPr="00AE24B3">
        <w:rPr>
          <w:rFonts w:ascii="Times New Roman" w:hAnsi="Times New Roman"/>
          <w:color w:val="000000"/>
          <w:sz w:val="24"/>
          <w:szCs w:val="24"/>
        </w:rPr>
        <w:t xml:space="preserve">          </w:t>
      </w:r>
      <w:r w:rsidRPr="00AE24B3">
        <w:rPr>
          <w:rFonts w:ascii="Times New Roman" w:eastAsia="Times New Roman" w:hAnsi="Times New Roman"/>
          <w:spacing w:val="-1"/>
          <w:sz w:val="24"/>
          <w:szCs w:val="24"/>
          <w:lang w:eastAsia="ru-RU"/>
        </w:rPr>
        <w:t xml:space="preserve">Изучение предмета «Окружающий мир» в начальной школе направлено </w:t>
      </w:r>
      <w:r w:rsidRPr="00AE24B3">
        <w:rPr>
          <w:rFonts w:ascii="Times New Roman" w:eastAsia="Times New Roman" w:hAnsi="Times New Roman"/>
          <w:spacing w:val="-4"/>
          <w:sz w:val="24"/>
          <w:szCs w:val="24"/>
          <w:lang w:eastAsia="ru-RU"/>
        </w:rPr>
        <w:t xml:space="preserve">на достижение следующих </w:t>
      </w:r>
      <w:r w:rsidRPr="00AE24B3">
        <w:rPr>
          <w:rFonts w:ascii="Times New Roman" w:eastAsia="Times New Roman" w:hAnsi="Times New Roman"/>
          <w:b/>
          <w:bCs/>
          <w:spacing w:val="-4"/>
          <w:sz w:val="24"/>
          <w:szCs w:val="24"/>
          <w:lang w:eastAsia="ru-RU"/>
        </w:rPr>
        <w:t>целей:</w:t>
      </w:r>
    </w:p>
    <w:p w:rsidR="00AE24B3" w:rsidRPr="00AE24B3" w:rsidRDefault="00AE24B3" w:rsidP="00AE24B3">
      <w:pPr>
        <w:widowControl w:val="0"/>
        <w:numPr>
          <w:ilvl w:val="0"/>
          <w:numId w:val="2"/>
        </w:numPr>
        <w:shd w:val="clear" w:color="auto" w:fill="FFFFFF"/>
        <w:tabs>
          <w:tab w:val="left" w:pos="595"/>
        </w:tabs>
        <w:autoSpaceDE w:val="0"/>
        <w:autoSpaceDN w:val="0"/>
        <w:adjustRightInd w:val="0"/>
        <w:spacing w:before="5" w:after="0" w:line="240" w:lineRule="auto"/>
        <w:ind w:left="851" w:right="5" w:firstLine="567"/>
        <w:rPr>
          <w:rFonts w:ascii="Times New Roman" w:eastAsia="Times New Roman" w:hAnsi="Times New Roman"/>
          <w:sz w:val="24"/>
          <w:szCs w:val="24"/>
          <w:lang w:eastAsia="ru-RU"/>
        </w:rPr>
      </w:pPr>
      <w:r w:rsidRPr="00AE24B3">
        <w:rPr>
          <w:rFonts w:ascii="Times New Roman" w:eastAsia="Times New Roman" w:hAnsi="Times New Roman"/>
          <w:spacing w:val="2"/>
          <w:sz w:val="24"/>
          <w:szCs w:val="24"/>
          <w:lang w:eastAsia="ru-RU"/>
        </w:rPr>
        <w:t>формирование целостной картины мира и осознание места в нём</w:t>
      </w:r>
      <w:r w:rsidRPr="00AE24B3">
        <w:rPr>
          <w:rFonts w:ascii="Times New Roman" w:eastAsia="Times New Roman" w:hAnsi="Times New Roman"/>
          <w:spacing w:val="2"/>
          <w:sz w:val="24"/>
          <w:szCs w:val="24"/>
          <w:lang w:eastAsia="ru-RU"/>
        </w:rPr>
        <w:br/>
      </w:r>
      <w:r w:rsidRPr="00AE24B3">
        <w:rPr>
          <w:rFonts w:ascii="Times New Roman" w:eastAsia="Times New Roman" w:hAnsi="Times New Roman"/>
          <w:spacing w:val="5"/>
          <w:sz w:val="24"/>
          <w:szCs w:val="24"/>
          <w:lang w:eastAsia="ru-RU"/>
        </w:rPr>
        <w:t>человека на основе единства рационально-научного познания и эмо</w:t>
      </w:r>
      <w:r w:rsidRPr="00AE24B3">
        <w:rPr>
          <w:rFonts w:ascii="Times New Roman" w:eastAsia="Times New Roman" w:hAnsi="Times New Roman"/>
          <w:sz w:val="24"/>
          <w:szCs w:val="24"/>
          <w:lang w:eastAsia="ru-RU"/>
        </w:rPr>
        <w:t xml:space="preserve">ционально-ценностного осмысления ребёнком личного опыта общения </w:t>
      </w:r>
      <w:r w:rsidRPr="00AE24B3">
        <w:rPr>
          <w:rFonts w:ascii="Times New Roman" w:eastAsia="Times New Roman" w:hAnsi="Times New Roman"/>
          <w:spacing w:val="-1"/>
          <w:sz w:val="24"/>
          <w:szCs w:val="24"/>
          <w:lang w:eastAsia="ru-RU"/>
        </w:rPr>
        <w:t>с людьми и природой;</w:t>
      </w:r>
    </w:p>
    <w:p w:rsidR="00AE24B3" w:rsidRPr="00AE24B3" w:rsidRDefault="00AE24B3" w:rsidP="00AE24B3">
      <w:pPr>
        <w:widowControl w:val="0"/>
        <w:numPr>
          <w:ilvl w:val="0"/>
          <w:numId w:val="2"/>
        </w:numPr>
        <w:shd w:val="clear" w:color="auto" w:fill="FFFFFF"/>
        <w:tabs>
          <w:tab w:val="left" w:pos="595"/>
        </w:tabs>
        <w:autoSpaceDE w:val="0"/>
        <w:autoSpaceDN w:val="0"/>
        <w:adjustRightInd w:val="0"/>
        <w:spacing w:before="10" w:after="0" w:line="240" w:lineRule="auto"/>
        <w:ind w:left="851" w:right="5" w:firstLine="567"/>
        <w:rPr>
          <w:rFonts w:ascii="Times New Roman" w:eastAsia="Times New Roman" w:hAnsi="Times New Roman"/>
          <w:sz w:val="24"/>
          <w:szCs w:val="24"/>
          <w:lang w:eastAsia="ru-RU"/>
        </w:rPr>
      </w:pPr>
      <w:r w:rsidRPr="00AE24B3">
        <w:rPr>
          <w:rFonts w:ascii="Times New Roman" w:eastAsia="Times New Roman" w:hAnsi="Times New Roman"/>
          <w:spacing w:val="-4"/>
          <w:sz w:val="24"/>
          <w:szCs w:val="24"/>
          <w:lang w:eastAsia="ru-RU"/>
        </w:rPr>
        <w:t xml:space="preserve">духовно-нравственное развитие и воспитание личности гражданина </w:t>
      </w:r>
      <w:r w:rsidRPr="00AE24B3">
        <w:rPr>
          <w:rFonts w:ascii="Times New Roman" w:eastAsia="Times New Roman" w:hAnsi="Times New Roman"/>
          <w:spacing w:val="-2"/>
          <w:sz w:val="24"/>
          <w:szCs w:val="24"/>
          <w:lang w:eastAsia="ru-RU"/>
        </w:rPr>
        <w:t>России в условиях культурного и конфессионального многообразия рос</w:t>
      </w:r>
      <w:r w:rsidRPr="00AE24B3">
        <w:rPr>
          <w:rFonts w:ascii="Times New Roman" w:eastAsia="Times New Roman" w:hAnsi="Times New Roman"/>
          <w:spacing w:val="-3"/>
          <w:sz w:val="24"/>
          <w:szCs w:val="24"/>
          <w:lang w:eastAsia="ru-RU"/>
        </w:rPr>
        <w:t>сийского общества.</w:t>
      </w:r>
    </w:p>
    <w:p w:rsidR="00AE24B3" w:rsidRPr="00AE24B3" w:rsidRDefault="00AE24B3" w:rsidP="00AE24B3">
      <w:pPr>
        <w:widowControl w:val="0"/>
        <w:shd w:val="clear" w:color="auto" w:fill="FFFFFF"/>
        <w:autoSpaceDE w:val="0"/>
        <w:autoSpaceDN w:val="0"/>
        <w:adjustRightInd w:val="0"/>
        <w:spacing w:before="5" w:after="0" w:line="240" w:lineRule="auto"/>
        <w:ind w:left="851" w:right="5" w:firstLine="567"/>
        <w:rPr>
          <w:rFonts w:ascii="Times New Roman" w:eastAsia="Times New Roman" w:hAnsi="Times New Roman"/>
          <w:sz w:val="24"/>
          <w:szCs w:val="24"/>
          <w:lang w:eastAsia="ru-RU"/>
        </w:rPr>
      </w:pPr>
      <w:r w:rsidRPr="00AE24B3">
        <w:rPr>
          <w:rFonts w:ascii="Times New Roman" w:eastAsia="Times New Roman" w:hAnsi="Times New Roman"/>
          <w:spacing w:val="-1"/>
          <w:sz w:val="24"/>
          <w:szCs w:val="24"/>
          <w:lang w:eastAsia="ru-RU"/>
        </w:rPr>
        <w:t xml:space="preserve">Основными </w:t>
      </w:r>
      <w:r w:rsidRPr="00AE24B3">
        <w:rPr>
          <w:rFonts w:ascii="Times New Roman" w:eastAsia="Times New Roman" w:hAnsi="Times New Roman"/>
          <w:b/>
          <w:bCs/>
          <w:spacing w:val="-1"/>
          <w:sz w:val="24"/>
          <w:szCs w:val="24"/>
          <w:lang w:eastAsia="ru-RU"/>
        </w:rPr>
        <w:t xml:space="preserve">задачами </w:t>
      </w:r>
      <w:r w:rsidRPr="00AE24B3">
        <w:rPr>
          <w:rFonts w:ascii="Times New Roman" w:eastAsia="Times New Roman" w:hAnsi="Times New Roman"/>
          <w:spacing w:val="-1"/>
          <w:sz w:val="24"/>
          <w:szCs w:val="24"/>
          <w:lang w:eastAsia="ru-RU"/>
        </w:rPr>
        <w:t>реализации содержания предмета являются:</w:t>
      </w:r>
    </w:p>
    <w:p w:rsidR="00AE24B3" w:rsidRPr="00AE24B3" w:rsidRDefault="00AE24B3" w:rsidP="00AE24B3">
      <w:pPr>
        <w:widowControl w:val="0"/>
        <w:numPr>
          <w:ilvl w:val="0"/>
          <w:numId w:val="3"/>
        </w:numPr>
        <w:shd w:val="clear" w:color="auto" w:fill="FFFFFF"/>
        <w:tabs>
          <w:tab w:val="left" w:pos="595"/>
        </w:tabs>
        <w:autoSpaceDE w:val="0"/>
        <w:autoSpaceDN w:val="0"/>
        <w:adjustRightInd w:val="0"/>
        <w:spacing w:after="0" w:line="240" w:lineRule="auto"/>
        <w:ind w:right="5"/>
        <w:rPr>
          <w:rFonts w:ascii="Times New Roman" w:eastAsia="Times New Roman" w:hAnsi="Times New Roman"/>
          <w:spacing w:val="-30"/>
          <w:sz w:val="24"/>
          <w:szCs w:val="24"/>
          <w:lang w:eastAsia="ru-RU"/>
        </w:rPr>
      </w:pPr>
      <w:r w:rsidRPr="00AE24B3">
        <w:rPr>
          <w:rFonts w:ascii="Times New Roman" w:eastAsia="Times New Roman" w:hAnsi="Times New Roman"/>
          <w:spacing w:val="-5"/>
          <w:sz w:val="24"/>
          <w:szCs w:val="24"/>
          <w:lang w:eastAsia="ru-RU"/>
        </w:rPr>
        <w:t xml:space="preserve">формирование уважительного отношения к семье, населённому пункту, региону, в котором проживают дети, к России, её природе и культуре, </w:t>
      </w:r>
      <w:r w:rsidRPr="00AE24B3">
        <w:rPr>
          <w:rFonts w:ascii="Times New Roman" w:eastAsia="Times New Roman" w:hAnsi="Times New Roman"/>
          <w:sz w:val="24"/>
          <w:szCs w:val="24"/>
          <w:lang w:eastAsia="ru-RU"/>
        </w:rPr>
        <w:t>истории и современной жизни;</w:t>
      </w:r>
    </w:p>
    <w:p w:rsidR="00AE24B3" w:rsidRPr="00AE24B3" w:rsidRDefault="00AE24B3" w:rsidP="00AE24B3">
      <w:pPr>
        <w:widowControl w:val="0"/>
        <w:numPr>
          <w:ilvl w:val="0"/>
          <w:numId w:val="3"/>
        </w:numPr>
        <w:shd w:val="clear" w:color="auto" w:fill="FFFFFF"/>
        <w:tabs>
          <w:tab w:val="left" w:pos="595"/>
        </w:tabs>
        <w:autoSpaceDE w:val="0"/>
        <w:autoSpaceDN w:val="0"/>
        <w:adjustRightInd w:val="0"/>
        <w:spacing w:before="10" w:after="0" w:line="240" w:lineRule="auto"/>
        <w:ind w:right="5"/>
        <w:jc w:val="both"/>
        <w:rPr>
          <w:rFonts w:ascii="Times New Roman" w:eastAsia="Times New Roman" w:hAnsi="Times New Roman"/>
          <w:spacing w:val="-18"/>
          <w:sz w:val="24"/>
          <w:szCs w:val="24"/>
          <w:lang w:eastAsia="ru-RU"/>
        </w:rPr>
      </w:pPr>
      <w:r w:rsidRPr="00AE24B3">
        <w:rPr>
          <w:rFonts w:ascii="Times New Roman" w:eastAsia="Times New Roman" w:hAnsi="Times New Roman"/>
          <w:sz w:val="24"/>
          <w:szCs w:val="24"/>
          <w:lang w:eastAsia="ru-RU"/>
        </w:rPr>
        <w:t>осознание ребенком ценности, целостности и многообразия окружающего мира, своего места в нём;</w:t>
      </w:r>
    </w:p>
    <w:p w:rsidR="00AE24B3" w:rsidRPr="00AE24B3" w:rsidRDefault="00AE24B3" w:rsidP="00AE24B3">
      <w:pPr>
        <w:widowControl w:val="0"/>
        <w:numPr>
          <w:ilvl w:val="0"/>
          <w:numId w:val="3"/>
        </w:numPr>
        <w:shd w:val="clear" w:color="auto" w:fill="FFFFFF"/>
        <w:tabs>
          <w:tab w:val="left" w:pos="595"/>
        </w:tabs>
        <w:autoSpaceDE w:val="0"/>
        <w:autoSpaceDN w:val="0"/>
        <w:adjustRightInd w:val="0"/>
        <w:spacing w:before="10" w:after="0" w:line="240" w:lineRule="auto"/>
        <w:ind w:right="5"/>
        <w:jc w:val="both"/>
        <w:rPr>
          <w:rFonts w:ascii="Times New Roman" w:eastAsia="Times New Roman" w:hAnsi="Times New Roman"/>
          <w:spacing w:val="-18"/>
          <w:sz w:val="24"/>
          <w:szCs w:val="24"/>
          <w:lang w:eastAsia="ru-RU"/>
        </w:rPr>
      </w:pPr>
      <w:r w:rsidRPr="00AE24B3">
        <w:rPr>
          <w:rFonts w:ascii="Times New Roman" w:eastAsia="Times New Roman" w:hAnsi="Times New Roman"/>
          <w:spacing w:val="2"/>
          <w:sz w:val="24"/>
          <w:szCs w:val="24"/>
          <w:lang w:eastAsia="ru-RU"/>
        </w:rPr>
        <w:t>формирование модели безопасного поведения в условиях повсе</w:t>
      </w:r>
      <w:r w:rsidRPr="00AE24B3">
        <w:rPr>
          <w:rFonts w:ascii="Times New Roman" w:eastAsia="Times New Roman" w:hAnsi="Times New Roman"/>
          <w:sz w:val="24"/>
          <w:szCs w:val="24"/>
          <w:lang w:eastAsia="ru-RU"/>
        </w:rPr>
        <w:t>дневной жизни и в различных опасных и чрезвычайных ситуациях;</w:t>
      </w:r>
    </w:p>
    <w:p w:rsidR="00AE24B3" w:rsidRPr="00AE24B3" w:rsidRDefault="00AE24B3" w:rsidP="00AE24B3">
      <w:pPr>
        <w:widowControl w:val="0"/>
        <w:numPr>
          <w:ilvl w:val="0"/>
          <w:numId w:val="3"/>
        </w:numPr>
        <w:shd w:val="clear" w:color="auto" w:fill="FFFFFF"/>
        <w:tabs>
          <w:tab w:val="left" w:pos="595"/>
        </w:tabs>
        <w:autoSpaceDE w:val="0"/>
        <w:autoSpaceDN w:val="0"/>
        <w:adjustRightInd w:val="0"/>
        <w:spacing w:before="5" w:after="0" w:line="240" w:lineRule="auto"/>
        <w:ind w:right="5"/>
        <w:jc w:val="both"/>
        <w:rPr>
          <w:rFonts w:ascii="Times New Roman" w:eastAsia="Times New Roman" w:hAnsi="Times New Roman"/>
          <w:spacing w:val="-17"/>
          <w:sz w:val="24"/>
          <w:szCs w:val="24"/>
          <w:lang w:eastAsia="ru-RU"/>
        </w:rPr>
      </w:pPr>
      <w:r w:rsidRPr="00AE24B3">
        <w:rPr>
          <w:rFonts w:ascii="Times New Roman" w:eastAsia="Times New Roman" w:hAnsi="Times New Roman"/>
          <w:spacing w:val="-2"/>
          <w:sz w:val="24"/>
          <w:szCs w:val="24"/>
          <w:lang w:eastAsia="ru-RU"/>
        </w:rPr>
        <w:t>формирование психологической культуры и компетенции для обе</w:t>
      </w:r>
      <w:r w:rsidRPr="00AE24B3">
        <w:rPr>
          <w:rFonts w:ascii="Times New Roman" w:eastAsia="Times New Roman" w:hAnsi="Times New Roman"/>
          <w:sz w:val="24"/>
          <w:szCs w:val="24"/>
          <w:lang w:eastAsia="ru-RU"/>
        </w:rPr>
        <w:t>спечения эффективного и безопасного взаимодействия в социуме.</w:t>
      </w:r>
    </w:p>
    <w:p w:rsidR="00AE24B3" w:rsidRPr="00AE24B3" w:rsidRDefault="00AE24B3" w:rsidP="00AE24B3">
      <w:pPr>
        <w:autoSpaceDE w:val="0"/>
        <w:autoSpaceDN w:val="0"/>
        <w:adjustRightInd w:val="0"/>
        <w:spacing w:after="0" w:line="240" w:lineRule="auto"/>
        <w:ind w:left="720"/>
        <w:contextualSpacing/>
        <w:rPr>
          <w:rFonts w:ascii="Times New Roman" w:eastAsia="Times New Roman" w:hAnsi="Times New Roman"/>
          <w:b/>
          <w:bCs/>
          <w:sz w:val="24"/>
          <w:szCs w:val="24"/>
          <w:lang w:eastAsia="ru-RU"/>
        </w:rPr>
      </w:pPr>
    </w:p>
    <w:p w:rsidR="00AE24B3" w:rsidRPr="00AE24B3" w:rsidRDefault="00AE24B3" w:rsidP="00AE24B3">
      <w:pPr>
        <w:autoSpaceDE w:val="0"/>
        <w:autoSpaceDN w:val="0"/>
        <w:adjustRightInd w:val="0"/>
        <w:spacing w:after="0" w:line="240" w:lineRule="auto"/>
        <w:ind w:left="720"/>
        <w:contextualSpacing/>
        <w:jc w:val="center"/>
        <w:rPr>
          <w:rFonts w:ascii="Times New Roman" w:eastAsia="Times New Roman" w:hAnsi="Times New Roman"/>
          <w:b/>
          <w:bCs/>
          <w:sz w:val="24"/>
          <w:szCs w:val="24"/>
          <w:lang w:eastAsia="ru-RU"/>
        </w:rPr>
      </w:pPr>
      <w:r w:rsidRPr="00AE24B3">
        <w:rPr>
          <w:rFonts w:ascii="Times New Roman" w:eastAsia="Times New Roman" w:hAnsi="Times New Roman"/>
          <w:b/>
          <w:bCs/>
          <w:sz w:val="24"/>
          <w:szCs w:val="24"/>
          <w:lang w:eastAsia="ru-RU"/>
        </w:rPr>
        <w:t>Общая характеристика учебного предмета.</w:t>
      </w:r>
    </w:p>
    <w:p w:rsidR="00AE24B3" w:rsidRPr="00AE24B3" w:rsidRDefault="00AE24B3" w:rsidP="00AE24B3">
      <w:pPr>
        <w:widowControl w:val="0"/>
        <w:shd w:val="clear" w:color="auto" w:fill="FFFFFF"/>
        <w:autoSpaceDE w:val="0"/>
        <w:autoSpaceDN w:val="0"/>
        <w:adjustRightInd w:val="0"/>
        <w:spacing w:after="0" w:line="240" w:lineRule="auto"/>
        <w:ind w:left="851" w:right="5" w:firstLine="567"/>
        <w:jc w:val="both"/>
        <w:rPr>
          <w:rFonts w:ascii="Times New Roman" w:eastAsia="Times New Roman" w:hAnsi="Times New Roman"/>
          <w:sz w:val="24"/>
          <w:szCs w:val="24"/>
          <w:lang w:eastAsia="ru-RU"/>
        </w:rPr>
      </w:pPr>
      <w:r w:rsidRPr="00AE24B3">
        <w:rPr>
          <w:rFonts w:ascii="Times New Roman" w:eastAsia="Times New Roman" w:hAnsi="Times New Roman"/>
          <w:spacing w:val="-6"/>
          <w:sz w:val="24"/>
          <w:szCs w:val="24"/>
          <w:lang w:eastAsia="ru-RU"/>
        </w:rPr>
        <w:t xml:space="preserve">Специфика предмета «Окружающий мир» состоит в том, что он, имея ярко </w:t>
      </w:r>
      <w:r w:rsidRPr="00AE24B3">
        <w:rPr>
          <w:rFonts w:ascii="Times New Roman" w:eastAsia="Times New Roman" w:hAnsi="Times New Roman"/>
          <w:spacing w:val="-4"/>
          <w:sz w:val="24"/>
          <w:szCs w:val="24"/>
          <w:lang w:eastAsia="ru-RU"/>
        </w:rPr>
        <w:t>выраженный интегративный характер, соединяет в равной мере природо</w:t>
      </w:r>
      <w:r w:rsidRPr="00AE24B3">
        <w:rPr>
          <w:rFonts w:ascii="Times New Roman" w:eastAsia="Times New Roman" w:hAnsi="Times New Roman"/>
          <w:spacing w:val="-6"/>
          <w:sz w:val="24"/>
          <w:szCs w:val="24"/>
          <w:lang w:eastAsia="ru-RU"/>
        </w:rPr>
        <w:t xml:space="preserve">ведческие, обществоведческие, исторические знания и даёт </w:t>
      </w:r>
      <w:proofErr w:type="gramStart"/>
      <w:r w:rsidRPr="00AE24B3">
        <w:rPr>
          <w:rFonts w:ascii="Times New Roman" w:eastAsia="Times New Roman" w:hAnsi="Times New Roman"/>
          <w:spacing w:val="-6"/>
          <w:sz w:val="24"/>
          <w:szCs w:val="24"/>
          <w:lang w:eastAsia="ru-RU"/>
        </w:rPr>
        <w:t>обучающемуся</w:t>
      </w:r>
      <w:proofErr w:type="gramEnd"/>
      <w:r w:rsidRPr="00AE24B3">
        <w:rPr>
          <w:rFonts w:ascii="Times New Roman" w:eastAsia="Times New Roman" w:hAnsi="Times New Roman"/>
          <w:spacing w:val="-6"/>
          <w:sz w:val="24"/>
          <w:szCs w:val="24"/>
          <w:lang w:eastAsia="ru-RU"/>
        </w:rPr>
        <w:t xml:space="preserve"> </w:t>
      </w:r>
      <w:r w:rsidRPr="00AE24B3">
        <w:rPr>
          <w:rFonts w:ascii="Times New Roman" w:eastAsia="Times New Roman" w:hAnsi="Times New Roman"/>
          <w:spacing w:val="-7"/>
          <w:sz w:val="24"/>
          <w:szCs w:val="24"/>
          <w:lang w:eastAsia="ru-RU"/>
        </w:rPr>
        <w:t xml:space="preserve">материал естественных и социально-гуманитарных наук, необходимый для </w:t>
      </w:r>
      <w:r w:rsidRPr="00AE24B3">
        <w:rPr>
          <w:rFonts w:ascii="Times New Roman" w:eastAsia="Times New Roman" w:hAnsi="Times New Roman"/>
          <w:spacing w:val="-1"/>
          <w:sz w:val="24"/>
          <w:szCs w:val="24"/>
          <w:lang w:eastAsia="ru-RU"/>
        </w:rPr>
        <w:t>целостного и системного видения мира в его важнейших взаимосвязях.</w:t>
      </w:r>
    </w:p>
    <w:p w:rsidR="00AE24B3" w:rsidRPr="00AE24B3" w:rsidRDefault="00AE24B3" w:rsidP="00AE24B3">
      <w:pPr>
        <w:widowControl w:val="0"/>
        <w:shd w:val="clear" w:color="auto" w:fill="FFFFFF"/>
        <w:autoSpaceDE w:val="0"/>
        <w:autoSpaceDN w:val="0"/>
        <w:adjustRightInd w:val="0"/>
        <w:spacing w:after="0" w:line="240" w:lineRule="auto"/>
        <w:ind w:left="851" w:right="5" w:firstLine="567"/>
        <w:jc w:val="both"/>
        <w:rPr>
          <w:rFonts w:ascii="Times New Roman" w:eastAsia="Times New Roman" w:hAnsi="Times New Roman"/>
          <w:spacing w:val="-6"/>
          <w:sz w:val="24"/>
          <w:szCs w:val="24"/>
          <w:lang w:eastAsia="ru-RU"/>
        </w:rPr>
      </w:pPr>
      <w:proofErr w:type="gramStart"/>
      <w:r w:rsidRPr="00AE24B3">
        <w:rPr>
          <w:rFonts w:ascii="Times New Roman" w:eastAsia="Times New Roman" w:hAnsi="Times New Roman"/>
          <w:spacing w:val="-3"/>
          <w:sz w:val="24"/>
          <w:szCs w:val="24"/>
          <w:lang w:eastAsia="ru-RU"/>
        </w:rPr>
        <w:t xml:space="preserve">Знакомство с началами естественных и социально-гуманитарных наук </w:t>
      </w:r>
      <w:r w:rsidRPr="00AE24B3">
        <w:rPr>
          <w:rFonts w:ascii="Times New Roman" w:eastAsia="Times New Roman" w:hAnsi="Times New Roman"/>
          <w:spacing w:val="-4"/>
          <w:sz w:val="24"/>
          <w:szCs w:val="24"/>
          <w:lang w:eastAsia="ru-RU"/>
        </w:rPr>
        <w:t xml:space="preserve">в их единстве и взаимосвязях даёт обучающему ключ (метод) к осмыслению </w:t>
      </w:r>
      <w:r w:rsidRPr="00AE24B3">
        <w:rPr>
          <w:rFonts w:ascii="Times New Roman" w:eastAsia="Times New Roman" w:hAnsi="Times New Roman"/>
          <w:spacing w:val="-5"/>
          <w:sz w:val="24"/>
          <w:szCs w:val="24"/>
          <w:lang w:eastAsia="ru-RU"/>
        </w:rPr>
        <w:t xml:space="preserve">личного опыта, позволяя сделать явления окружающего мира понятными, </w:t>
      </w:r>
      <w:r w:rsidRPr="00AE24B3">
        <w:rPr>
          <w:rFonts w:ascii="Times New Roman" w:eastAsia="Times New Roman" w:hAnsi="Times New Roman"/>
          <w:spacing w:val="-6"/>
          <w:sz w:val="24"/>
          <w:szCs w:val="24"/>
          <w:lang w:eastAsia="ru-RU"/>
        </w:rPr>
        <w:t xml:space="preserve">знакомыми и предсказуемыми, найти своё место в ближайшем окружении, </w:t>
      </w:r>
      <w:r w:rsidRPr="00AE24B3">
        <w:rPr>
          <w:rFonts w:ascii="Times New Roman" w:eastAsia="Times New Roman" w:hAnsi="Times New Roman"/>
          <w:spacing w:val="-4"/>
          <w:sz w:val="24"/>
          <w:szCs w:val="24"/>
          <w:lang w:eastAsia="ru-RU"/>
        </w:rPr>
        <w:t>прогнозировать направление своих личных интересов в гармонии с инте</w:t>
      </w:r>
      <w:r w:rsidRPr="00AE24B3">
        <w:rPr>
          <w:rFonts w:ascii="Times New Roman" w:eastAsia="Times New Roman" w:hAnsi="Times New Roman"/>
          <w:spacing w:val="-2"/>
          <w:sz w:val="24"/>
          <w:szCs w:val="24"/>
          <w:lang w:eastAsia="ru-RU"/>
        </w:rPr>
        <w:t xml:space="preserve">ресами природы и общества, тем самым обеспечивая в дальнейшем как </w:t>
      </w:r>
      <w:r w:rsidRPr="00AE24B3">
        <w:rPr>
          <w:rFonts w:ascii="Times New Roman" w:eastAsia="Times New Roman" w:hAnsi="Times New Roman"/>
          <w:spacing w:val="-5"/>
          <w:sz w:val="24"/>
          <w:szCs w:val="24"/>
          <w:lang w:eastAsia="ru-RU"/>
        </w:rPr>
        <w:t>своё личное, так и социальное благополучие.</w:t>
      </w:r>
      <w:proofErr w:type="gramEnd"/>
      <w:r w:rsidRPr="00AE24B3">
        <w:rPr>
          <w:rFonts w:ascii="Times New Roman" w:eastAsia="Times New Roman" w:hAnsi="Times New Roman"/>
          <w:spacing w:val="-5"/>
          <w:sz w:val="24"/>
          <w:szCs w:val="24"/>
          <w:lang w:eastAsia="ru-RU"/>
        </w:rPr>
        <w:t xml:space="preserve"> Предмет «Окружающий мир» </w:t>
      </w:r>
      <w:r w:rsidRPr="00AE24B3">
        <w:rPr>
          <w:rFonts w:ascii="Times New Roman" w:eastAsia="Times New Roman" w:hAnsi="Times New Roman"/>
          <w:spacing w:val="-3"/>
          <w:sz w:val="24"/>
          <w:szCs w:val="24"/>
          <w:lang w:eastAsia="ru-RU"/>
        </w:rPr>
        <w:t xml:space="preserve">представляет детям широкую панораму природных и общественных явлений как компонентов единого мира. В основной школе этот материал </w:t>
      </w:r>
      <w:r w:rsidRPr="00AE24B3">
        <w:rPr>
          <w:rFonts w:ascii="Times New Roman" w:eastAsia="Times New Roman" w:hAnsi="Times New Roman"/>
          <w:spacing w:val="-6"/>
          <w:sz w:val="24"/>
          <w:szCs w:val="24"/>
          <w:lang w:eastAsia="ru-RU"/>
        </w:rPr>
        <w:t xml:space="preserve">будет изучаться дифференцированно на уроках различных предметных </w:t>
      </w:r>
      <w:r w:rsidRPr="00AE24B3">
        <w:rPr>
          <w:rFonts w:ascii="Times New Roman" w:eastAsia="Times New Roman" w:hAnsi="Times New Roman"/>
          <w:sz w:val="24"/>
          <w:szCs w:val="24"/>
          <w:lang w:eastAsia="ru-RU"/>
        </w:rPr>
        <w:t xml:space="preserve">областей: физики, химии, биологии, географии, обществознания, истории, литературы и других дисциплин. </w:t>
      </w:r>
      <w:proofErr w:type="gramStart"/>
      <w:r w:rsidRPr="00AE24B3">
        <w:rPr>
          <w:rFonts w:ascii="Times New Roman" w:eastAsia="Times New Roman" w:hAnsi="Times New Roman"/>
          <w:sz w:val="24"/>
          <w:szCs w:val="24"/>
          <w:lang w:eastAsia="ru-RU"/>
        </w:rPr>
        <w:t>В рамках же данного предмета благодаря интеграции естественно-научных и социально-гуманитарных знаний мо</w:t>
      </w:r>
      <w:r w:rsidRPr="00AE24B3">
        <w:rPr>
          <w:rFonts w:ascii="Times New Roman" w:eastAsia="Times New Roman" w:hAnsi="Times New Roman"/>
          <w:sz w:val="24"/>
          <w:szCs w:val="24"/>
          <w:lang w:eastAsia="ru-RU"/>
        </w:rPr>
        <w:softHyphen/>
        <w:t>гут быть успешно, в полном соответствии с возрастными особенностями младшего школьника решены задачи экологического образования и вос</w:t>
      </w:r>
      <w:r w:rsidRPr="00AE24B3">
        <w:rPr>
          <w:rFonts w:ascii="Times New Roman" w:eastAsia="Times New Roman" w:hAnsi="Times New Roman"/>
          <w:sz w:val="24"/>
          <w:szCs w:val="24"/>
          <w:lang w:eastAsia="ru-RU"/>
        </w:rPr>
        <w:softHyphen/>
        <w:t>питания, формирования системы позитивных национальных ценностей, идеалов взаимного уважения, патриотизма, опирающегося на этнокуль</w:t>
      </w:r>
      <w:r w:rsidRPr="00AE24B3">
        <w:rPr>
          <w:rFonts w:ascii="Times New Roman" w:eastAsia="Times New Roman" w:hAnsi="Times New Roman"/>
          <w:sz w:val="24"/>
          <w:szCs w:val="24"/>
          <w:lang w:eastAsia="ru-RU"/>
        </w:rPr>
        <w:softHyphen/>
        <w:t>турное многообразие и общекультурное единство российского общества как важнейшее национальное достояние России</w:t>
      </w:r>
      <w:proofErr w:type="gramEnd"/>
    </w:p>
    <w:p w:rsidR="00AE24B3" w:rsidRPr="00AE24B3" w:rsidRDefault="00AE24B3" w:rsidP="00AE24B3">
      <w:pPr>
        <w:shd w:val="clear" w:color="auto" w:fill="FFFFFF"/>
        <w:autoSpaceDE w:val="0"/>
        <w:autoSpaceDN w:val="0"/>
        <w:adjustRightInd w:val="0"/>
        <w:spacing w:after="0" w:line="240" w:lineRule="auto"/>
        <w:ind w:left="851" w:right="5"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lastRenderedPageBreak/>
        <w:t>Используя для осмысления личного опыта ребёнка знания, накоплен</w:t>
      </w:r>
      <w:r w:rsidRPr="00AE24B3">
        <w:rPr>
          <w:rFonts w:ascii="Times New Roman" w:eastAsia="Times New Roman" w:hAnsi="Times New Roman"/>
          <w:sz w:val="24"/>
          <w:szCs w:val="24"/>
          <w:lang w:eastAsia="ru-RU"/>
        </w:rPr>
        <w:softHyphen/>
        <w:t xml:space="preserve">ные естественными и социально-гуманитарными науками, курс вводит в процесс постижения мира ценностную шкалу, без которой невозможно формирование позитивных целевых установок подрастающего поколения. Предмет «Окружающий мир» помогает ученику в формировании личностного восприятия, эмоционального, оценочного отношения к миру природы и культуры в их единстве, воспитывает созидательной деятельности на </w:t>
      </w:r>
      <w:proofErr w:type="gramStart"/>
      <w:r w:rsidRPr="00AE24B3">
        <w:rPr>
          <w:rFonts w:ascii="Times New Roman" w:eastAsia="Times New Roman" w:hAnsi="Times New Roman"/>
          <w:sz w:val="24"/>
          <w:szCs w:val="24"/>
          <w:lang w:eastAsia="ru-RU"/>
        </w:rPr>
        <w:t>благо родной</w:t>
      </w:r>
      <w:proofErr w:type="gramEnd"/>
      <w:r w:rsidRPr="00AE24B3">
        <w:rPr>
          <w:rFonts w:ascii="Times New Roman" w:eastAsia="Times New Roman" w:hAnsi="Times New Roman"/>
          <w:sz w:val="24"/>
          <w:szCs w:val="24"/>
          <w:lang w:eastAsia="ru-RU"/>
        </w:rPr>
        <w:t xml:space="preserve"> страны и планеты Земля.</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b/>
          <w:sz w:val="24"/>
          <w:szCs w:val="24"/>
          <w:lang w:eastAsia="ru-RU"/>
        </w:rPr>
        <w:t>Значение предмета</w:t>
      </w:r>
      <w:r w:rsidRPr="00AE24B3">
        <w:rPr>
          <w:rFonts w:ascii="Times New Roman" w:eastAsia="Times New Roman" w:hAnsi="Times New Roman"/>
          <w:sz w:val="24"/>
          <w:szCs w:val="24"/>
          <w:lang w:eastAsia="ru-RU"/>
        </w:rPr>
        <w:t xml:space="preserve"> состоит также в том, что в ходе его изучения школьни</w:t>
      </w:r>
      <w:r w:rsidRPr="00AE24B3">
        <w:rPr>
          <w:rFonts w:ascii="Times New Roman" w:eastAsia="Times New Roman" w:hAnsi="Times New Roman"/>
          <w:sz w:val="24"/>
          <w:szCs w:val="24"/>
          <w:lang w:eastAsia="ru-RU"/>
        </w:rPr>
        <w:softHyphen/>
        <w:t>ки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на многообразном материале природы и культуры родного края. Предмет обладает широкими возможностями для формирования у младших школьников фундамента экологической и куль</w:t>
      </w:r>
      <w:r w:rsidRPr="00AE24B3">
        <w:rPr>
          <w:rFonts w:ascii="Times New Roman" w:eastAsia="Times New Roman" w:hAnsi="Times New Roman"/>
          <w:sz w:val="24"/>
          <w:szCs w:val="24"/>
          <w:lang w:eastAsia="ru-RU"/>
        </w:rPr>
        <w:softHyphen/>
        <w:t>турологической грамотности и соответствующих компетентностей — уме</w:t>
      </w:r>
      <w:r w:rsidRPr="00AE24B3">
        <w:rPr>
          <w:rFonts w:ascii="Times New Roman" w:eastAsia="Times New Roman" w:hAnsi="Times New Roman"/>
          <w:sz w:val="24"/>
          <w:szCs w:val="24"/>
          <w:lang w:eastAsia="ru-RU"/>
        </w:rPr>
        <w:softHyphen/>
        <w:t xml:space="preserve">ний проводить наблюдения в природе, ставить опыты, соблюдать правила поведения в мире природы и людей, правила здорового образа жизни. Это позволит </w:t>
      </w:r>
      <w:proofErr w:type="gramStart"/>
      <w:r w:rsidRPr="00AE24B3">
        <w:rPr>
          <w:rFonts w:ascii="Times New Roman" w:eastAsia="Times New Roman" w:hAnsi="Times New Roman"/>
          <w:sz w:val="24"/>
          <w:szCs w:val="24"/>
          <w:lang w:eastAsia="ru-RU"/>
        </w:rPr>
        <w:t>обучающимся</w:t>
      </w:r>
      <w:proofErr w:type="gramEnd"/>
      <w:r w:rsidRPr="00AE24B3">
        <w:rPr>
          <w:rFonts w:ascii="Times New Roman" w:eastAsia="Times New Roman" w:hAnsi="Times New Roman"/>
          <w:sz w:val="24"/>
          <w:szCs w:val="24"/>
          <w:lang w:eastAsia="ru-RU"/>
        </w:rPr>
        <w:t xml:space="preserve"> освоить основы адекватного </w:t>
      </w:r>
      <w:proofErr w:type="spellStart"/>
      <w:r w:rsidRPr="00AE24B3">
        <w:rPr>
          <w:rFonts w:ascii="Times New Roman" w:eastAsia="Times New Roman" w:hAnsi="Times New Roman"/>
          <w:sz w:val="24"/>
          <w:szCs w:val="24"/>
          <w:lang w:eastAsia="ru-RU"/>
        </w:rPr>
        <w:t>природо</w:t>
      </w:r>
      <w:proofErr w:type="spellEnd"/>
      <w:r w:rsidRPr="00AE24B3">
        <w:rPr>
          <w:rFonts w:ascii="Times New Roman" w:eastAsia="Times New Roman" w:hAnsi="Times New Roman"/>
          <w:sz w:val="24"/>
          <w:szCs w:val="24"/>
          <w:lang w:eastAsia="ru-RU"/>
        </w:rPr>
        <w:t xml:space="preserve"> и </w:t>
      </w:r>
      <w:proofErr w:type="spellStart"/>
      <w:r w:rsidRPr="00AE24B3">
        <w:rPr>
          <w:rFonts w:ascii="Times New Roman" w:eastAsia="Times New Roman" w:hAnsi="Times New Roman"/>
          <w:sz w:val="24"/>
          <w:szCs w:val="24"/>
          <w:lang w:eastAsia="ru-RU"/>
        </w:rPr>
        <w:t>культуросообразного</w:t>
      </w:r>
      <w:proofErr w:type="spellEnd"/>
      <w:r w:rsidRPr="00AE24B3">
        <w:rPr>
          <w:rFonts w:ascii="Times New Roman" w:eastAsia="Times New Roman" w:hAnsi="Times New Roman"/>
          <w:sz w:val="24"/>
          <w:szCs w:val="24"/>
          <w:lang w:eastAsia="ru-RU"/>
        </w:rPr>
        <w:t xml:space="preserve"> поведения в окружающей природной и социальной среде. </w:t>
      </w:r>
      <w:proofErr w:type="gramStart"/>
      <w:r w:rsidRPr="00AE24B3">
        <w:rPr>
          <w:rFonts w:ascii="Times New Roman" w:eastAsia="Times New Roman" w:hAnsi="Times New Roman"/>
          <w:sz w:val="24"/>
          <w:szCs w:val="24"/>
          <w:lang w:eastAsia="ru-RU"/>
        </w:rPr>
        <w:t>Поэтому данный предмет играет наряду с другими предметами начальной школы значительную роль в духовно-нравственном развитии и воспи</w:t>
      </w:r>
      <w:r w:rsidRPr="00AE24B3">
        <w:rPr>
          <w:rFonts w:ascii="Times New Roman" w:eastAsia="Times New Roman" w:hAnsi="Times New Roman"/>
          <w:sz w:val="24"/>
          <w:szCs w:val="24"/>
          <w:lang w:eastAsia="ru-RU"/>
        </w:rPr>
        <w:softHyphen/>
        <w:t>тании личности, формирует вектор культурно-ценностных ориентации младшего школьника в соответствии с отечественными традициями ду</w:t>
      </w:r>
      <w:r w:rsidRPr="00AE24B3">
        <w:rPr>
          <w:rFonts w:ascii="Times New Roman" w:eastAsia="Times New Roman" w:hAnsi="Times New Roman"/>
          <w:sz w:val="24"/>
          <w:szCs w:val="24"/>
          <w:lang w:eastAsia="ru-RU"/>
        </w:rPr>
        <w:softHyphen/>
        <w:t>ховности и нравственности.</w:t>
      </w:r>
      <w:proofErr w:type="gramEnd"/>
    </w:p>
    <w:p w:rsidR="00AE24B3" w:rsidRPr="00AE24B3" w:rsidRDefault="00AE24B3" w:rsidP="00AE24B3">
      <w:pPr>
        <w:widowControl w:val="0"/>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Существенная </w:t>
      </w:r>
      <w:r w:rsidRPr="00AE24B3">
        <w:rPr>
          <w:rFonts w:ascii="Times New Roman" w:eastAsia="Times New Roman" w:hAnsi="Times New Roman"/>
          <w:b/>
          <w:sz w:val="24"/>
          <w:szCs w:val="24"/>
          <w:lang w:eastAsia="ru-RU"/>
        </w:rPr>
        <w:t>особенность</w:t>
      </w:r>
      <w:r w:rsidRPr="00AE24B3">
        <w:rPr>
          <w:rFonts w:ascii="Times New Roman" w:eastAsia="Times New Roman" w:hAnsi="Times New Roman"/>
          <w:sz w:val="24"/>
          <w:szCs w:val="24"/>
          <w:lang w:eastAsia="ru-RU"/>
        </w:rPr>
        <w:t xml:space="preserve"> предмета состоит в том, что в нём заложена со</w:t>
      </w:r>
      <w:r w:rsidRPr="00AE24B3">
        <w:rPr>
          <w:rFonts w:ascii="Times New Roman" w:eastAsia="Times New Roman" w:hAnsi="Times New Roman"/>
          <w:sz w:val="24"/>
          <w:szCs w:val="24"/>
          <w:lang w:eastAsia="ru-RU"/>
        </w:rPr>
        <w:softHyphen/>
        <w:t xml:space="preserve">держательная основа для широкой реализации </w:t>
      </w:r>
      <w:proofErr w:type="spellStart"/>
      <w:r w:rsidRPr="00AE24B3">
        <w:rPr>
          <w:rFonts w:ascii="Times New Roman" w:eastAsia="Times New Roman" w:hAnsi="Times New Roman"/>
          <w:sz w:val="24"/>
          <w:szCs w:val="24"/>
          <w:lang w:eastAsia="ru-RU"/>
        </w:rPr>
        <w:t>межпредметных</w:t>
      </w:r>
      <w:proofErr w:type="spellEnd"/>
      <w:r w:rsidRPr="00AE24B3">
        <w:rPr>
          <w:rFonts w:ascii="Times New Roman" w:eastAsia="Times New Roman" w:hAnsi="Times New Roman"/>
          <w:sz w:val="24"/>
          <w:szCs w:val="24"/>
          <w:lang w:eastAsia="ru-RU"/>
        </w:rPr>
        <w:t xml:space="preserve"> связей всех дисциплин начальной школы. Предмет «Окружающий мир» использует и тем самым подкрепляет умения, полученные на уроках чтения, русского языка и математики, музыки и изобразительного искусства, технологии и физической культуры, совместно с ними приучая детей к рационально-научному и эмоционально-ценностному постижению окружающего мира.</w:t>
      </w:r>
    </w:p>
    <w:p w:rsidR="00AE24B3" w:rsidRPr="00AE24B3" w:rsidRDefault="00AE24B3" w:rsidP="00AE24B3">
      <w:pPr>
        <w:spacing w:after="0" w:line="240" w:lineRule="auto"/>
        <w:ind w:left="851" w:hanging="567"/>
        <w:jc w:val="both"/>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 xml:space="preserve">             Формы организации</w:t>
      </w:r>
      <w:r w:rsidRPr="00AE24B3">
        <w:rPr>
          <w:rFonts w:ascii="Times New Roman" w:eastAsia="Times New Roman" w:hAnsi="Times New Roman"/>
          <w:sz w:val="24"/>
          <w:szCs w:val="24"/>
          <w:lang w:eastAsia="ru-RU"/>
        </w:rPr>
        <w:t xml:space="preserve"> учебного процесса могут быть разнообразными: дидактические игры, на пришкольном участке, в парке, на улицах посёлка; уроки – исследования, уроки-путешествия, уроки-заседания экологического совета, уроки-конференции. Учебно-познавательная деятельность на уроке может быть различной: индивидуальной, в парах, в проектной группе, фронтальной. Содержание, средства, методы и формы организации познавательной деятельности ориентированы на обеспечение мотивационного и волевого, ориентировочного и содержательно-операционного, оценочного компонентов учения и создания условий для самопознания и самоанализа.</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Отбор содержания предмета «Окружающий мир» осуществлен на основе следующих ведущих идей:</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1)  идея многообразия мира;</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2)  идея целостности мира;</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3)  идея уважения к миру.</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Многообразие как форма существования мира ярко проявляет себя и в природной, и в социальной сфере. На основе интеграции естественно</w:t>
      </w:r>
      <w:r w:rsidRPr="00AE24B3">
        <w:rPr>
          <w:rFonts w:ascii="Times New Roman" w:eastAsia="Times New Roman" w:hAnsi="Times New Roman"/>
          <w:sz w:val="24"/>
          <w:szCs w:val="24"/>
          <w:lang w:eastAsia="ru-RU"/>
        </w:rPr>
        <w:softHyphen/>
        <w:t>научных, географических, исторических сведений в курсе выстраивается яркая картина действительности, отражающая многообразие природы и культуры, видов человеческой деятельности, стран и народов. Особое вни</w:t>
      </w:r>
      <w:r w:rsidRPr="00AE24B3">
        <w:rPr>
          <w:rFonts w:ascii="Times New Roman" w:eastAsia="Times New Roman" w:hAnsi="Times New Roman"/>
          <w:sz w:val="24"/>
          <w:szCs w:val="24"/>
          <w:lang w:eastAsia="ru-RU"/>
        </w:rPr>
        <w:softHyphen/>
        <w:t xml:space="preserve">мание уделяется </w:t>
      </w:r>
      <w:r w:rsidRPr="00AE24B3">
        <w:rPr>
          <w:rFonts w:ascii="Times New Roman" w:eastAsia="Times New Roman" w:hAnsi="Times New Roman"/>
          <w:sz w:val="24"/>
          <w:szCs w:val="24"/>
          <w:lang w:eastAsia="ru-RU"/>
        </w:rPr>
        <w:lastRenderedPageBreak/>
        <w:t>знакомству младших школьников с природным многооб</w:t>
      </w:r>
      <w:r w:rsidRPr="00AE24B3">
        <w:rPr>
          <w:rFonts w:ascii="Times New Roman" w:eastAsia="Times New Roman" w:hAnsi="Times New Roman"/>
          <w:sz w:val="24"/>
          <w:szCs w:val="24"/>
          <w:lang w:eastAsia="ru-RU"/>
        </w:rPr>
        <w:softHyphen/>
        <w:t>разием, которое рассматривается и как самостоятельная ценность, и как условие, без которого невозможно существование человека, удовлетворе</w:t>
      </w:r>
      <w:r w:rsidRPr="00AE24B3">
        <w:rPr>
          <w:rFonts w:ascii="Times New Roman" w:eastAsia="Times New Roman" w:hAnsi="Times New Roman"/>
          <w:sz w:val="24"/>
          <w:szCs w:val="24"/>
          <w:lang w:eastAsia="ru-RU"/>
        </w:rPr>
        <w:softHyphen/>
        <w:t>ние его материальных и духовных потребностей.</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Фундаментальная идея целостности мира также последовательно ре</w:t>
      </w:r>
      <w:r w:rsidRPr="00AE24B3">
        <w:rPr>
          <w:rFonts w:ascii="Times New Roman" w:eastAsia="Times New Roman" w:hAnsi="Times New Roman"/>
          <w:sz w:val="24"/>
          <w:szCs w:val="24"/>
          <w:lang w:eastAsia="ru-RU"/>
        </w:rPr>
        <w:softHyphen/>
        <w:t>ализуется в предмете. Её реализация осуществляется через раскрытие раз</w:t>
      </w:r>
      <w:r w:rsidRPr="00AE24B3">
        <w:rPr>
          <w:rFonts w:ascii="Times New Roman" w:eastAsia="Times New Roman" w:hAnsi="Times New Roman"/>
          <w:sz w:val="24"/>
          <w:szCs w:val="24"/>
          <w:lang w:eastAsia="ru-RU"/>
        </w:rPr>
        <w:softHyphen/>
        <w:t>нообразных связей: между неживой природой и живой, внутри живой природы, между природой и человеком. В частности, рассматривается значение каждого природного компонента в жизни людей, анализирует</w:t>
      </w:r>
      <w:r w:rsidRPr="00AE24B3">
        <w:rPr>
          <w:rFonts w:ascii="Times New Roman" w:eastAsia="Times New Roman" w:hAnsi="Times New Roman"/>
          <w:sz w:val="24"/>
          <w:szCs w:val="24"/>
          <w:lang w:eastAsia="ru-RU"/>
        </w:rPr>
        <w:softHyphen/>
        <w:t>ся положительное и отрицательное воздействие человека на эти компо</w:t>
      </w:r>
      <w:r w:rsidRPr="00AE24B3">
        <w:rPr>
          <w:rFonts w:ascii="Times New Roman" w:eastAsia="Times New Roman" w:hAnsi="Times New Roman"/>
          <w:sz w:val="24"/>
          <w:szCs w:val="24"/>
          <w:lang w:eastAsia="ru-RU"/>
        </w:rPr>
        <w:softHyphen/>
        <w:t>ненты. Важнейшее значение для осознания детьми единства природы и общества, целостности самого общества, теснейшей взаимозависимости людей имеет включение в программу сведений из области экономики, истории, современной социальной жизни, которые присутствуют в про</w:t>
      </w:r>
      <w:r w:rsidRPr="00AE24B3">
        <w:rPr>
          <w:rFonts w:ascii="Times New Roman" w:eastAsia="Times New Roman" w:hAnsi="Times New Roman"/>
          <w:sz w:val="24"/>
          <w:szCs w:val="24"/>
          <w:lang w:eastAsia="ru-RU"/>
        </w:rPr>
        <w:softHyphen/>
        <w:t>грамме каждого класса.</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Уважение к миру — это своего рода формула нового отношения к окру</w:t>
      </w:r>
      <w:r w:rsidRPr="00AE24B3">
        <w:rPr>
          <w:rFonts w:ascii="Times New Roman" w:eastAsia="Times New Roman" w:hAnsi="Times New Roman"/>
          <w:sz w:val="24"/>
          <w:szCs w:val="24"/>
          <w:lang w:eastAsia="ru-RU"/>
        </w:rPr>
        <w:softHyphen/>
        <w:t xml:space="preserve">жающему, основанного на признании </w:t>
      </w:r>
      <w:proofErr w:type="spellStart"/>
      <w:r w:rsidRPr="00AE24B3">
        <w:rPr>
          <w:rFonts w:ascii="Times New Roman" w:eastAsia="Times New Roman" w:hAnsi="Times New Roman"/>
          <w:sz w:val="24"/>
          <w:szCs w:val="24"/>
          <w:lang w:eastAsia="ru-RU"/>
        </w:rPr>
        <w:t>самоценности</w:t>
      </w:r>
      <w:proofErr w:type="spellEnd"/>
      <w:r w:rsidRPr="00AE24B3">
        <w:rPr>
          <w:rFonts w:ascii="Times New Roman" w:eastAsia="Times New Roman" w:hAnsi="Times New Roman"/>
          <w:sz w:val="24"/>
          <w:szCs w:val="24"/>
          <w:lang w:eastAsia="ru-RU"/>
        </w:rPr>
        <w:t xml:space="preserve"> сущего, на включении в нравственную сферу отношения не только к другим людям, но и к при</w:t>
      </w:r>
      <w:r w:rsidRPr="00AE24B3">
        <w:rPr>
          <w:rFonts w:ascii="Times New Roman" w:eastAsia="Times New Roman" w:hAnsi="Times New Roman"/>
          <w:sz w:val="24"/>
          <w:szCs w:val="24"/>
          <w:lang w:eastAsia="ru-RU"/>
        </w:rPr>
        <w:softHyphen/>
        <w:t xml:space="preserve">роде, к рукотворному миру, к культурному достоянию народов России и  всего человечества. </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В основе методики преподавания предмета «Окружающий мир» лежит про</w:t>
      </w:r>
      <w:r w:rsidRPr="00AE24B3">
        <w:rPr>
          <w:rFonts w:ascii="Times New Roman" w:eastAsia="Times New Roman" w:hAnsi="Times New Roman"/>
          <w:sz w:val="24"/>
          <w:szCs w:val="24"/>
          <w:lang w:eastAsia="ru-RU"/>
        </w:rPr>
        <w:softHyphen/>
        <w:t>блемно-поисковый подход, обеспечивающий «открытие» детьми нового знания и активное освоение различных способов познания окружающего. При этом используются разнообразные методы и формы обучения с при</w:t>
      </w:r>
      <w:r w:rsidRPr="00AE24B3">
        <w:rPr>
          <w:rFonts w:ascii="Times New Roman" w:eastAsia="Times New Roman" w:hAnsi="Times New Roman"/>
          <w:sz w:val="24"/>
          <w:szCs w:val="24"/>
          <w:lang w:eastAsia="ru-RU"/>
        </w:rPr>
        <w:softHyphen/>
        <w:t>менением системы средств, составляющих единую информационно-об</w:t>
      </w:r>
      <w:r w:rsidRPr="00AE24B3">
        <w:rPr>
          <w:rFonts w:ascii="Times New Roman" w:eastAsia="Times New Roman" w:hAnsi="Times New Roman"/>
          <w:sz w:val="24"/>
          <w:szCs w:val="24"/>
          <w:lang w:eastAsia="ru-RU"/>
        </w:rPr>
        <w:softHyphen/>
        <w:t>разовательную среду. Обучающиеся ведут наблюдения явлений природы и общественной жизни, выполняют практические работы и опыты, в том числе исследовательского характера, различные творческие задания. Про</w:t>
      </w:r>
      <w:r w:rsidRPr="00AE24B3">
        <w:rPr>
          <w:rFonts w:ascii="Times New Roman" w:eastAsia="Times New Roman" w:hAnsi="Times New Roman"/>
          <w:sz w:val="24"/>
          <w:szCs w:val="24"/>
          <w:lang w:eastAsia="ru-RU"/>
        </w:rPr>
        <w:softHyphen/>
        <w:t>водятся дидактические и ролевые игры, учебные диалоги, моделирование объектов и явлений окружающего мира. Для успешного решения задач предмета важны экскурсии и учебные прогулки, встречи с людьми различ</w:t>
      </w:r>
      <w:r w:rsidRPr="00AE24B3">
        <w:rPr>
          <w:rFonts w:ascii="Times New Roman" w:eastAsia="Times New Roman" w:hAnsi="Times New Roman"/>
          <w:sz w:val="24"/>
          <w:szCs w:val="24"/>
          <w:lang w:eastAsia="ru-RU"/>
        </w:rPr>
        <w:softHyphen/>
        <w:t>ных профессий, организация посильной практической деятельности по охране среды и другие формы работы, обеспечивающие непосредствен</w:t>
      </w:r>
      <w:r w:rsidRPr="00AE24B3">
        <w:rPr>
          <w:rFonts w:ascii="Times New Roman" w:eastAsia="Times New Roman" w:hAnsi="Times New Roman"/>
          <w:sz w:val="24"/>
          <w:szCs w:val="24"/>
          <w:lang w:eastAsia="ru-RU"/>
        </w:rPr>
        <w:softHyphen/>
        <w:t>ное взаимодействие ребёнка с окружающим миром. Занятия могут про</w:t>
      </w:r>
      <w:r w:rsidRPr="00AE24B3">
        <w:rPr>
          <w:rFonts w:ascii="Times New Roman" w:eastAsia="Times New Roman" w:hAnsi="Times New Roman"/>
          <w:sz w:val="24"/>
          <w:szCs w:val="24"/>
          <w:lang w:eastAsia="ru-RU"/>
        </w:rPr>
        <w:softHyphen/>
        <w:t>водиться не только в классе, но и на улице, в лесу, парке, музее и т. д. Очень большое значение для достижения планируемых результатов имеет организация проектной деятельности, которая предусмотрена в каждом разделе программы.</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proofErr w:type="gramStart"/>
      <w:r w:rsidRPr="00AE24B3">
        <w:rPr>
          <w:rFonts w:ascii="Times New Roman" w:eastAsia="Times New Roman" w:hAnsi="Times New Roman"/>
          <w:sz w:val="24"/>
          <w:szCs w:val="24"/>
          <w:lang w:eastAsia="ru-RU"/>
        </w:rPr>
        <w:t>В соответствии с названными ведущими идеями особое значение при реализации программы имеют новые для практики начальной школы виды деятельности</w:t>
      </w:r>
      <w:r w:rsidRPr="00AE24B3">
        <w:rPr>
          <w:rFonts w:ascii="Arial" w:eastAsia="Times New Roman" w:hAnsi="Arial" w:cs="Arial"/>
          <w:sz w:val="20"/>
          <w:szCs w:val="20"/>
          <w:lang w:eastAsia="ru-RU"/>
        </w:rPr>
        <w:t xml:space="preserve"> </w:t>
      </w:r>
      <w:r w:rsidRPr="00AE24B3">
        <w:rPr>
          <w:rFonts w:ascii="Times New Roman" w:eastAsia="Times New Roman" w:hAnsi="Times New Roman"/>
          <w:sz w:val="24"/>
          <w:szCs w:val="24"/>
          <w:lang w:eastAsia="ru-RU"/>
        </w:rPr>
        <w:t>обучающихся, к которым относятся: 1) рас</w:t>
      </w:r>
      <w:r w:rsidRPr="00AE24B3">
        <w:rPr>
          <w:rFonts w:ascii="Times New Roman" w:eastAsia="Times New Roman" w:hAnsi="Times New Roman"/>
          <w:sz w:val="24"/>
          <w:szCs w:val="24"/>
          <w:lang w:eastAsia="ru-RU"/>
        </w:rPr>
        <w:softHyphen/>
        <w:t>познавание природных объектов с помощью специально разработан</w:t>
      </w:r>
      <w:r w:rsidRPr="00AE24B3">
        <w:rPr>
          <w:rFonts w:ascii="Times New Roman" w:eastAsia="Times New Roman" w:hAnsi="Times New Roman"/>
          <w:sz w:val="24"/>
          <w:szCs w:val="24"/>
          <w:lang w:eastAsia="ru-RU"/>
        </w:rPr>
        <w:softHyphen/>
        <w:t>ного для начальной школы атласа-определителя; 2) моделирование экологических связей с помощью графических и динамических схем (моделей);</w:t>
      </w:r>
      <w:proofErr w:type="gramEnd"/>
      <w:r w:rsidRPr="00AE24B3">
        <w:rPr>
          <w:rFonts w:ascii="Times New Roman" w:eastAsia="Times New Roman" w:hAnsi="Times New Roman"/>
          <w:sz w:val="24"/>
          <w:szCs w:val="24"/>
          <w:lang w:eastAsia="ru-RU"/>
        </w:rPr>
        <w:t xml:space="preserve"> 3) эколого-этическая деятельность, включающая анализ собственного отношения к миру природы и поведения в нём, оценку поступков других людей, выработку соответствующих норм и правил, которая осуществляется с помощью специально разработанной книги для чтения по экологической этике.</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Учебный предмет «Окружающий мир» занимает особое место среди учеб</w:t>
      </w:r>
      <w:r w:rsidRPr="00AE24B3">
        <w:rPr>
          <w:rFonts w:ascii="Times New Roman" w:eastAsia="Times New Roman" w:hAnsi="Times New Roman"/>
          <w:sz w:val="24"/>
          <w:szCs w:val="24"/>
          <w:lang w:eastAsia="ru-RU"/>
        </w:rPr>
        <w:softHyphen/>
        <w:t>ных предметов начальной школы. Образно говоря, это то, что «всегда с то</w:t>
      </w:r>
      <w:r w:rsidRPr="00AE24B3">
        <w:rPr>
          <w:rFonts w:ascii="Times New Roman" w:eastAsia="Times New Roman" w:hAnsi="Times New Roman"/>
          <w:sz w:val="24"/>
          <w:szCs w:val="24"/>
          <w:lang w:eastAsia="ru-RU"/>
        </w:rPr>
        <w:softHyphen/>
        <w:t>бой», поскольку познание детьми окружающего мира не ограничивается рамками урока. Оно продолжается постоянно в школе и за её стенами. Сам учебный предмет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w:t>
      </w:r>
      <w:r w:rsidRPr="00AE24B3">
        <w:rPr>
          <w:rFonts w:ascii="Times New Roman" w:eastAsia="Times New Roman" w:hAnsi="Times New Roman"/>
          <w:sz w:val="24"/>
          <w:szCs w:val="24"/>
          <w:lang w:eastAsia="ru-RU"/>
        </w:rPr>
        <w:softHyphen/>
        <w:t xml:space="preserve">бы родители обучающихся в повседневном общении со своими детьми </w:t>
      </w:r>
      <w:r w:rsidRPr="00AE24B3">
        <w:rPr>
          <w:rFonts w:ascii="Times New Roman" w:eastAsia="Times New Roman" w:hAnsi="Times New Roman"/>
          <w:sz w:val="24"/>
          <w:szCs w:val="24"/>
          <w:lang w:eastAsia="ru-RU"/>
        </w:rPr>
        <w:lastRenderedPageBreak/>
        <w:t>под</w:t>
      </w:r>
      <w:r w:rsidRPr="00AE24B3">
        <w:rPr>
          <w:rFonts w:ascii="Times New Roman" w:eastAsia="Times New Roman" w:hAnsi="Times New Roman"/>
          <w:sz w:val="24"/>
          <w:szCs w:val="24"/>
          <w:lang w:eastAsia="ru-RU"/>
        </w:rPr>
        <w:softHyphen/>
        <w:t>держивали их познавательные инициативы, пробуждаемые на уроках. Это могут быть и конкретные задания для домашних опытов и наблюдений, чтения и получения информации от взрослых.</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p>
    <w:p w:rsidR="00AE24B3" w:rsidRPr="00AE24B3" w:rsidRDefault="00AE24B3" w:rsidP="00AE24B3">
      <w:pPr>
        <w:spacing w:after="0" w:line="240" w:lineRule="auto"/>
        <w:jc w:val="cente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t>Место учебного предмета в учебном плане.</w:t>
      </w:r>
    </w:p>
    <w:p w:rsidR="00AE24B3" w:rsidRPr="00AE24B3" w:rsidRDefault="00AE24B3" w:rsidP="00AE24B3">
      <w:pPr>
        <w:spacing w:before="100" w:beforeAutospacing="1" w:after="100" w:afterAutospacing="1"/>
        <w:rPr>
          <w:rFonts w:ascii="Times New Roman" w:eastAsia="Times New Roman" w:hAnsi="Times New Roman"/>
          <w:sz w:val="24"/>
          <w:szCs w:val="24"/>
        </w:rPr>
      </w:pPr>
      <w:r w:rsidRPr="00AE24B3">
        <w:rPr>
          <w:rFonts w:ascii="Times New Roman" w:eastAsia="Times New Roman" w:hAnsi="Times New Roman"/>
          <w:sz w:val="24"/>
          <w:szCs w:val="24"/>
        </w:rPr>
        <w:t xml:space="preserve">          В соответствии с учебным планом  М</w:t>
      </w:r>
      <w:r w:rsidR="00D61F17">
        <w:rPr>
          <w:rFonts w:ascii="Times New Roman" w:eastAsia="Times New Roman" w:hAnsi="Times New Roman"/>
          <w:sz w:val="24"/>
          <w:szCs w:val="24"/>
        </w:rPr>
        <w:t>БОУ «</w:t>
      </w:r>
      <w:proofErr w:type="spellStart"/>
      <w:r w:rsidR="00D61F17">
        <w:rPr>
          <w:rFonts w:ascii="Times New Roman" w:eastAsia="Times New Roman" w:hAnsi="Times New Roman"/>
          <w:sz w:val="24"/>
          <w:szCs w:val="24"/>
        </w:rPr>
        <w:t>Болдыревская</w:t>
      </w:r>
      <w:proofErr w:type="spellEnd"/>
      <w:r w:rsidR="00D61F17">
        <w:rPr>
          <w:rFonts w:ascii="Times New Roman" w:eastAsia="Times New Roman" w:hAnsi="Times New Roman"/>
          <w:sz w:val="24"/>
          <w:szCs w:val="24"/>
        </w:rPr>
        <w:t xml:space="preserve">  ООШ»  на 2022 - 2023</w:t>
      </w:r>
      <w:r w:rsidRPr="00AE24B3">
        <w:rPr>
          <w:rFonts w:ascii="Times New Roman" w:eastAsia="Times New Roman" w:hAnsi="Times New Roman"/>
          <w:sz w:val="24"/>
          <w:szCs w:val="24"/>
        </w:rPr>
        <w:t xml:space="preserve">  уч. год  предмет «Окружающий мир » изучается в 4  классе   2 часа  в неделю. Согласно действующему в МБОУ «</w:t>
      </w:r>
      <w:proofErr w:type="spellStart"/>
      <w:r w:rsidRPr="00AE24B3">
        <w:rPr>
          <w:rFonts w:ascii="Times New Roman" w:eastAsia="Times New Roman" w:hAnsi="Times New Roman"/>
          <w:sz w:val="24"/>
          <w:szCs w:val="24"/>
        </w:rPr>
        <w:t>Болд</w:t>
      </w:r>
      <w:r w:rsidR="00D61F17">
        <w:rPr>
          <w:rFonts w:ascii="Times New Roman" w:eastAsia="Times New Roman" w:hAnsi="Times New Roman"/>
          <w:sz w:val="24"/>
          <w:szCs w:val="24"/>
        </w:rPr>
        <w:t>ыревская</w:t>
      </w:r>
      <w:proofErr w:type="spellEnd"/>
      <w:r w:rsidR="00D61F17">
        <w:rPr>
          <w:rFonts w:ascii="Times New Roman" w:eastAsia="Times New Roman" w:hAnsi="Times New Roman"/>
          <w:sz w:val="24"/>
          <w:szCs w:val="24"/>
        </w:rPr>
        <w:t xml:space="preserve"> ООШ» расписанию на 2022 - 2023</w:t>
      </w:r>
      <w:bookmarkStart w:id="0" w:name="_GoBack"/>
      <w:bookmarkEnd w:id="0"/>
      <w:r w:rsidRPr="00AE24B3">
        <w:rPr>
          <w:rFonts w:ascii="Times New Roman" w:eastAsia="Times New Roman" w:hAnsi="Times New Roman"/>
          <w:sz w:val="24"/>
          <w:szCs w:val="24"/>
        </w:rPr>
        <w:t xml:space="preserve">  уч. год общий объём учебного времени составляет 68 ч.  </w:t>
      </w:r>
    </w:p>
    <w:p w:rsidR="00AE24B3" w:rsidRPr="00AE24B3" w:rsidRDefault="00AE24B3" w:rsidP="00AE24B3">
      <w:pPr>
        <w:tabs>
          <w:tab w:val="left" w:pos="5218"/>
          <w:tab w:val="center" w:pos="7639"/>
        </w:tabs>
        <w:ind w:firstLine="709"/>
        <w:rPr>
          <w:rFonts w:ascii="Times New Roman" w:hAnsi="Times New Roman"/>
          <w:b/>
          <w:sz w:val="28"/>
          <w:szCs w:val="28"/>
        </w:rPr>
      </w:pPr>
      <w:r w:rsidRPr="00AE24B3">
        <w:rPr>
          <w:rFonts w:ascii="Times New Roman" w:eastAsia="Times New Roman" w:hAnsi="Times New Roman"/>
          <w:b/>
          <w:lang w:eastAsia="ru-RU"/>
        </w:rPr>
        <w:t xml:space="preserve">                                                          </w:t>
      </w:r>
      <w:r w:rsidRPr="00AE24B3">
        <w:rPr>
          <w:rFonts w:ascii="Times New Roman" w:hAnsi="Times New Roman"/>
          <w:b/>
          <w:sz w:val="28"/>
          <w:szCs w:val="28"/>
        </w:rPr>
        <w:t>Раздел 2 .</w:t>
      </w:r>
      <w:r w:rsidRPr="00AE24B3">
        <w:rPr>
          <w:rFonts w:ascii="Times New Roman" w:hAnsi="Times New Roman"/>
          <w:b/>
          <w:sz w:val="28"/>
          <w:szCs w:val="28"/>
        </w:rPr>
        <w:tab/>
        <w:t>Содержание учебного предмета.</w:t>
      </w:r>
    </w:p>
    <w:p w:rsidR="00AE24B3" w:rsidRPr="00AE24B3" w:rsidRDefault="00AE24B3" w:rsidP="00AE24B3">
      <w:pPr>
        <w:shd w:val="clear" w:color="auto" w:fill="FFFFFF"/>
        <w:spacing w:before="100" w:beforeAutospacing="1" w:after="100" w:afterAutospacing="1" w:line="240" w:lineRule="auto"/>
        <w:jc w:val="center"/>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IV КЛАСС (68 часов)</w:t>
      </w:r>
    </w:p>
    <w:p w:rsidR="00AE24B3" w:rsidRPr="00AE24B3" w:rsidRDefault="00AE24B3" w:rsidP="00AE24B3">
      <w:pPr>
        <w:shd w:val="clear" w:color="auto" w:fill="FFFFFF"/>
        <w:spacing w:before="100" w:beforeAutospacing="1" w:after="100" w:afterAutospacing="1" w:line="240" w:lineRule="auto"/>
        <w:rPr>
          <w:rFonts w:ascii="Times New Roman" w:eastAsia="Times New Roman" w:hAnsi="Times New Roman"/>
          <w:sz w:val="24"/>
          <w:szCs w:val="24"/>
          <w:lang w:eastAsia="ru-RU"/>
        </w:rPr>
      </w:pPr>
      <w:r w:rsidRPr="00AE24B3">
        <w:rPr>
          <w:rFonts w:ascii="Times New Roman" w:eastAsia="Times New Roman" w:hAnsi="Times New Roman"/>
          <w:b/>
          <w:bCs/>
          <w:color w:val="000000"/>
          <w:sz w:val="24"/>
          <w:szCs w:val="24"/>
          <w:lang w:eastAsia="ru-RU"/>
        </w:rPr>
        <w:t>Раздел «Земля и человечество» (9 ч)</w:t>
      </w:r>
    </w:p>
    <w:p w:rsidR="00AE24B3" w:rsidRPr="00AE24B3" w:rsidRDefault="00AE24B3" w:rsidP="00AE24B3">
      <w:pPr>
        <w:spacing w:after="0" w:line="240" w:lineRule="auto"/>
        <w:ind w:left="720" w:firstLine="720"/>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Мир глазами астронома. Что изучает астрономия. Небес</w:t>
      </w:r>
      <w:r w:rsidRPr="00AE24B3">
        <w:rPr>
          <w:rFonts w:ascii="Times New Roman" w:eastAsia="Times New Roman" w:hAnsi="Times New Roman"/>
          <w:sz w:val="24"/>
          <w:szCs w:val="24"/>
          <w:lang w:eastAsia="ru-RU"/>
        </w:rPr>
        <w:softHyphen/>
        <w:t>ные тела: звезды, планеты и спутники планет. Земля — пла</w:t>
      </w:r>
      <w:r w:rsidRPr="00AE24B3">
        <w:rPr>
          <w:rFonts w:ascii="Times New Roman" w:eastAsia="Times New Roman" w:hAnsi="Times New Roman"/>
          <w:sz w:val="24"/>
          <w:szCs w:val="24"/>
          <w:lang w:eastAsia="ru-RU"/>
        </w:rPr>
        <w:softHyphen/>
        <w:t>нета Солнечной системы. Луна — естественный спутник Зем</w:t>
      </w:r>
      <w:r w:rsidRPr="00AE24B3">
        <w:rPr>
          <w:rFonts w:ascii="Times New Roman" w:eastAsia="Times New Roman" w:hAnsi="Times New Roman"/>
          <w:sz w:val="24"/>
          <w:szCs w:val="24"/>
          <w:lang w:eastAsia="ru-RU"/>
        </w:rPr>
        <w:softHyphen/>
        <w:t>ли. Движение Земли в космическом пространстве; причины смены дня и ночи и времен года. Звездное небо — великая «книга» природы.</w:t>
      </w:r>
    </w:p>
    <w:p w:rsidR="00AE24B3" w:rsidRPr="00AE24B3" w:rsidRDefault="00AE24B3" w:rsidP="00AE24B3">
      <w:pPr>
        <w:spacing w:after="0" w:line="240" w:lineRule="auto"/>
        <w:ind w:left="720" w:firstLine="720"/>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Мир глазами географа. Что изучает география. Изобра</w:t>
      </w:r>
      <w:r w:rsidRPr="00AE24B3">
        <w:rPr>
          <w:rFonts w:ascii="Times New Roman" w:eastAsia="Times New Roman" w:hAnsi="Times New Roman"/>
          <w:sz w:val="24"/>
          <w:szCs w:val="24"/>
          <w:lang w:eastAsia="ru-RU"/>
        </w:rPr>
        <w:softHyphen/>
        <w:t>жение Земли с помощью глобуса и географической карты. Распределение солнечного тепла на земле и его влияние на живую природу.</w:t>
      </w:r>
    </w:p>
    <w:p w:rsidR="00AE24B3" w:rsidRPr="00AE24B3" w:rsidRDefault="00AE24B3" w:rsidP="00AE24B3">
      <w:pPr>
        <w:spacing w:after="0" w:line="240" w:lineRule="auto"/>
        <w:ind w:left="720" w:firstLine="720"/>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Миг глазами историка. Что изучает история. Историчес</w:t>
      </w:r>
      <w:r w:rsidRPr="00AE24B3">
        <w:rPr>
          <w:rFonts w:ascii="Times New Roman" w:eastAsia="Times New Roman" w:hAnsi="Times New Roman"/>
          <w:sz w:val="24"/>
          <w:szCs w:val="24"/>
          <w:lang w:eastAsia="ru-RU"/>
        </w:rPr>
        <w:softHyphen/>
        <w:t>кие источники. Счет лет в истории. Историческая карта.</w:t>
      </w:r>
    </w:p>
    <w:p w:rsidR="00AE24B3" w:rsidRPr="00AE24B3" w:rsidRDefault="00AE24B3" w:rsidP="00AE24B3">
      <w:pPr>
        <w:spacing w:after="0" w:line="240" w:lineRule="auto"/>
        <w:ind w:left="720" w:firstLine="720"/>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Прошлое и настоящее глазами эколога. Представление о современных экологических проблемах планеты. Охрана окружающей среды — задача всего человечества. Междуна</w:t>
      </w:r>
      <w:r w:rsidRPr="00AE24B3">
        <w:rPr>
          <w:rFonts w:ascii="Times New Roman" w:eastAsia="Times New Roman" w:hAnsi="Times New Roman"/>
          <w:sz w:val="24"/>
          <w:szCs w:val="24"/>
          <w:lang w:eastAsia="ru-RU"/>
        </w:rPr>
        <w:softHyphen/>
        <w:t>родное сотрудничество в области охраны окружающей сре</w:t>
      </w:r>
      <w:r w:rsidRPr="00AE24B3">
        <w:rPr>
          <w:rFonts w:ascii="Times New Roman" w:eastAsia="Times New Roman" w:hAnsi="Times New Roman"/>
          <w:sz w:val="24"/>
          <w:szCs w:val="24"/>
          <w:lang w:eastAsia="ru-RU"/>
        </w:rPr>
        <w:softHyphen/>
        <w:t>ды. Всемирное наследие. Международная Красная книга.</w:t>
      </w:r>
    </w:p>
    <w:p w:rsidR="00AE24B3" w:rsidRPr="00AE24B3" w:rsidRDefault="00AE24B3" w:rsidP="00AE24B3">
      <w:pPr>
        <w:shd w:val="clear" w:color="auto" w:fill="FFFFFF"/>
        <w:tabs>
          <w:tab w:val="left" w:pos="142"/>
        </w:tabs>
        <w:spacing w:before="100" w:beforeAutospacing="1" w:after="100" w:afterAutospacing="1" w:line="240" w:lineRule="auto"/>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Раздел « Природа России» (10 ч)</w:t>
      </w:r>
    </w:p>
    <w:p w:rsidR="00AE24B3" w:rsidRPr="00AE24B3" w:rsidRDefault="00AE24B3" w:rsidP="00AE24B3">
      <w:pPr>
        <w:tabs>
          <w:tab w:val="left" w:pos="709"/>
        </w:tabs>
        <w:spacing w:after="0" w:line="240" w:lineRule="auto"/>
        <w:ind w:left="709" w:hanging="142"/>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w:t>
      </w:r>
      <w:r w:rsidRPr="00AE24B3">
        <w:rPr>
          <w:rFonts w:ascii="Times New Roman" w:eastAsia="Times New Roman" w:hAnsi="Times New Roman"/>
          <w:sz w:val="24"/>
          <w:szCs w:val="24"/>
          <w:lang w:eastAsia="ru-RU"/>
        </w:rPr>
        <w:tab/>
      </w:r>
      <w:r w:rsidRPr="00AE24B3">
        <w:rPr>
          <w:rFonts w:ascii="Times New Roman" w:eastAsia="Times New Roman" w:hAnsi="Times New Roman"/>
          <w:sz w:val="24"/>
          <w:szCs w:val="24"/>
          <w:lang w:eastAsia="ru-RU"/>
        </w:rPr>
        <w:tab/>
        <w:t xml:space="preserve">          Разнообразие и красота природы России. Важнейшие равнины и горы, моря, озера и    реки нашей страны (в фор</w:t>
      </w:r>
      <w:r w:rsidRPr="00AE24B3">
        <w:rPr>
          <w:rFonts w:ascii="Times New Roman" w:eastAsia="Times New Roman" w:hAnsi="Times New Roman"/>
          <w:sz w:val="24"/>
          <w:szCs w:val="24"/>
          <w:lang w:eastAsia="ru-RU"/>
        </w:rPr>
        <w:softHyphen/>
        <w:t>ме путешествия по физической карте России).</w:t>
      </w:r>
    </w:p>
    <w:p w:rsidR="00AE24B3" w:rsidRPr="00AE24B3" w:rsidRDefault="00AE24B3" w:rsidP="00AE24B3">
      <w:pPr>
        <w:tabs>
          <w:tab w:val="left" w:pos="709"/>
        </w:tabs>
        <w:spacing w:after="0" w:line="240" w:lineRule="auto"/>
        <w:ind w:left="720" w:firstLine="698"/>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Природные зоны нашей страны: зона арктических пус</w:t>
      </w:r>
      <w:r w:rsidRPr="00AE24B3">
        <w:rPr>
          <w:rFonts w:ascii="Times New Roman" w:eastAsia="Times New Roman" w:hAnsi="Times New Roman"/>
          <w:sz w:val="24"/>
          <w:szCs w:val="24"/>
          <w:lang w:eastAsia="ru-RU"/>
        </w:rPr>
        <w:softHyphen/>
        <w:t>тынь, зона тундры, зона лесов, зона степей, зона пустынь, субтропики. Карта природных зон России. Особенности при</w:t>
      </w:r>
      <w:r w:rsidRPr="00AE24B3">
        <w:rPr>
          <w:rFonts w:ascii="Times New Roman" w:eastAsia="Times New Roman" w:hAnsi="Times New Roman"/>
          <w:sz w:val="24"/>
          <w:szCs w:val="24"/>
          <w:lang w:eastAsia="ru-RU"/>
        </w:rPr>
        <w:softHyphen/>
        <w:t>роды каждой из зон. Взаимосвязи в природе, приспособлен</w:t>
      </w:r>
      <w:r w:rsidRPr="00AE24B3">
        <w:rPr>
          <w:rFonts w:ascii="Times New Roman" w:eastAsia="Times New Roman" w:hAnsi="Times New Roman"/>
          <w:sz w:val="24"/>
          <w:szCs w:val="24"/>
          <w:lang w:eastAsia="ru-RU"/>
        </w:rPr>
        <w:softHyphen/>
        <w:t>ность организмов к условиям обитания в разных природных зонах. Особенности хозяйственной деятельности людей, свя</w:t>
      </w:r>
      <w:r w:rsidRPr="00AE24B3">
        <w:rPr>
          <w:rFonts w:ascii="Times New Roman" w:eastAsia="Times New Roman" w:hAnsi="Times New Roman"/>
          <w:sz w:val="24"/>
          <w:szCs w:val="24"/>
          <w:lang w:eastAsia="ru-RU"/>
        </w:rPr>
        <w:softHyphen/>
        <w:t xml:space="preserve">занные с природными условиями. Экологические проблемы каждой из природных зон, охрана природы, виды растений и животных, внесенные в Красную </w:t>
      </w:r>
      <w:r w:rsidRPr="00AE24B3">
        <w:rPr>
          <w:rFonts w:ascii="Times New Roman" w:eastAsia="Times New Roman" w:hAnsi="Times New Roman"/>
          <w:sz w:val="24"/>
          <w:szCs w:val="24"/>
          <w:lang w:eastAsia="ru-RU"/>
        </w:rPr>
        <w:lastRenderedPageBreak/>
        <w:t>книгу России. Необходи</w:t>
      </w:r>
      <w:r w:rsidRPr="00AE24B3">
        <w:rPr>
          <w:rFonts w:ascii="Times New Roman" w:eastAsia="Times New Roman" w:hAnsi="Times New Roman"/>
          <w:sz w:val="24"/>
          <w:szCs w:val="24"/>
          <w:lang w:eastAsia="ru-RU"/>
        </w:rPr>
        <w:softHyphen/>
        <w:t>мость бережного отношения к природе в местах отдыха насе</w:t>
      </w:r>
      <w:r w:rsidRPr="00AE24B3">
        <w:rPr>
          <w:rFonts w:ascii="Times New Roman" w:eastAsia="Times New Roman" w:hAnsi="Times New Roman"/>
          <w:sz w:val="24"/>
          <w:szCs w:val="24"/>
          <w:lang w:eastAsia="ru-RU"/>
        </w:rPr>
        <w:softHyphen/>
        <w:t>ления. Правила безопасного поведения отдыхающих у моря.</w:t>
      </w:r>
    </w:p>
    <w:p w:rsidR="00AE24B3" w:rsidRPr="00AE24B3" w:rsidRDefault="00AE24B3" w:rsidP="00AE24B3">
      <w:pPr>
        <w:tabs>
          <w:tab w:val="left" w:pos="142"/>
        </w:tabs>
        <w:spacing w:after="0" w:line="240" w:lineRule="auto"/>
        <w:ind w:left="720" w:firstLine="720"/>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Представление об экологическом равновесии и необходи</w:t>
      </w:r>
      <w:r w:rsidRPr="00AE24B3">
        <w:rPr>
          <w:rFonts w:ascii="Times New Roman" w:eastAsia="Times New Roman" w:hAnsi="Times New Roman"/>
          <w:sz w:val="24"/>
          <w:szCs w:val="24"/>
          <w:lang w:eastAsia="ru-RU"/>
        </w:rPr>
        <w:softHyphen/>
        <w:t>мости его учета в процессе хозяйственной деятельности людей.</w:t>
      </w:r>
    </w:p>
    <w:p w:rsidR="00AE24B3" w:rsidRPr="00AE24B3" w:rsidRDefault="00AE24B3" w:rsidP="00AE24B3">
      <w:pPr>
        <w:shd w:val="clear" w:color="auto" w:fill="FFFFFF"/>
        <w:spacing w:before="100" w:beforeAutospacing="1" w:after="100" w:afterAutospacing="1" w:line="240" w:lineRule="auto"/>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Раздел «Родной край — часть большой страны» (15 ч)</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Наш край на карте Родины. Карта родного края.</w:t>
      </w:r>
    </w:p>
    <w:p w:rsidR="00AE24B3" w:rsidRPr="00AE24B3" w:rsidRDefault="00AE24B3" w:rsidP="00AE24B3">
      <w:pPr>
        <w:spacing w:after="0" w:line="240" w:lineRule="auto"/>
        <w:ind w:left="567"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Формы земной поверхности в нашем крае. Изменение по</w:t>
      </w:r>
      <w:r w:rsidRPr="00AE24B3">
        <w:rPr>
          <w:rFonts w:ascii="Times New Roman" w:eastAsia="Times New Roman" w:hAnsi="Times New Roman"/>
          <w:sz w:val="24"/>
          <w:szCs w:val="24"/>
          <w:lang w:eastAsia="ru-RU"/>
        </w:rPr>
        <w:softHyphen/>
        <w:t>верхности края в результате деятельности человека. Охрана поверхности края (восстановление земель на месте карьеров, предупреждение появления свалок, борьба с оврагами). Во</w:t>
      </w:r>
      <w:r w:rsidRPr="00AE24B3">
        <w:rPr>
          <w:rFonts w:ascii="Times New Roman" w:eastAsia="Times New Roman" w:hAnsi="Times New Roman"/>
          <w:sz w:val="24"/>
          <w:szCs w:val="24"/>
          <w:lang w:eastAsia="ru-RU"/>
        </w:rPr>
        <w:softHyphen/>
        <w:t>доемы края, их значение в природе и жизни человека. Из</w:t>
      </w:r>
      <w:r w:rsidRPr="00AE24B3">
        <w:rPr>
          <w:rFonts w:ascii="Times New Roman" w:eastAsia="Times New Roman" w:hAnsi="Times New Roman"/>
          <w:sz w:val="24"/>
          <w:szCs w:val="24"/>
          <w:lang w:eastAsia="ru-RU"/>
        </w:rPr>
        <w:softHyphen/>
        <w:t>менение водоемов в результате деятельности человека. Ох</w:t>
      </w:r>
      <w:r w:rsidRPr="00AE24B3">
        <w:rPr>
          <w:rFonts w:ascii="Times New Roman" w:eastAsia="Times New Roman" w:hAnsi="Times New Roman"/>
          <w:sz w:val="24"/>
          <w:szCs w:val="24"/>
          <w:lang w:eastAsia="ru-RU"/>
        </w:rPr>
        <w:softHyphen/>
        <w:t>рана водоемов нашего края. •</w:t>
      </w:r>
    </w:p>
    <w:p w:rsidR="00AE24B3" w:rsidRPr="00AE24B3" w:rsidRDefault="00AE24B3" w:rsidP="00AE24B3">
      <w:pPr>
        <w:spacing w:after="0" w:line="240" w:lineRule="auto"/>
        <w:ind w:left="567"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Полезные ископаемые нашего края, их основные свой</w:t>
      </w:r>
      <w:r w:rsidRPr="00AE24B3">
        <w:rPr>
          <w:rFonts w:ascii="Times New Roman" w:eastAsia="Times New Roman" w:hAnsi="Times New Roman"/>
          <w:sz w:val="24"/>
          <w:szCs w:val="24"/>
          <w:lang w:eastAsia="ru-RU"/>
        </w:rPr>
        <w:softHyphen/>
        <w:t>ства, практическое значение, места и способы добычи. Охра</w:t>
      </w:r>
      <w:r w:rsidRPr="00AE24B3">
        <w:rPr>
          <w:rFonts w:ascii="Times New Roman" w:eastAsia="Times New Roman" w:hAnsi="Times New Roman"/>
          <w:sz w:val="24"/>
          <w:szCs w:val="24"/>
          <w:lang w:eastAsia="ru-RU"/>
        </w:rPr>
        <w:softHyphen/>
        <w:t>на недр в нашем крае.</w:t>
      </w:r>
    </w:p>
    <w:p w:rsidR="00AE24B3" w:rsidRPr="00AE24B3" w:rsidRDefault="00AE24B3" w:rsidP="00AE24B3">
      <w:pPr>
        <w:spacing w:after="0" w:line="240" w:lineRule="auto"/>
        <w:ind w:left="567"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Ознакомление с важнейшими видами почв края (подзо</w:t>
      </w:r>
      <w:r w:rsidRPr="00AE24B3">
        <w:rPr>
          <w:rFonts w:ascii="Times New Roman" w:eastAsia="Times New Roman" w:hAnsi="Times New Roman"/>
          <w:sz w:val="24"/>
          <w:szCs w:val="24"/>
          <w:lang w:eastAsia="ru-RU"/>
        </w:rPr>
        <w:softHyphen/>
        <w:t>листые, черноземные и т. д.). Охрана почв в нашем крае.</w:t>
      </w:r>
    </w:p>
    <w:p w:rsidR="00AE24B3" w:rsidRPr="00AE24B3" w:rsidRDefault="00AE24B3" w:rsidP="00AE24B3">
      <w:pPr>
        <w:spacing w:after="0" w:line="240" w:lineRule="auto"/>
        <w:ind w:left="567"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Природные сообщества (на примере леса, луга, пресного водоема). Разнообразие растений и животных различных со</w:t>
      </w:r>
      <w:r w:rsidRPr="00AE24B3">
        <w:rPr>
          <w:rFonts w:ascii="Times New Roman" w:eastAsia="Times New Roman" w:hAnsi="Times New Roman"/>
          <w:sz w:val="24"/>
          <w:szCs w:val="24"/>
          <w:lang w:eastAsia="ru-RU"/>
        </w:rPr>
        <w:softHyphen/>
        <w:t>обществ. Экологические связи в сообществах. Охрана при</w:t>
      </w:r>
      <w:r w:rsidRPr="00AE24B3">
        <w:rPr>
          <w:rFonts w:ascii="Times New Roman" w:eastAsia="Times New Roman" w:hAnsi="Times New Roman"/>
          <w:sz w:val="24"/>
          <w:szCs w:val="24"/>
          <w:lang w:eastAsia="ru-RU"/>
        </w:rPr>
        <w:softHyphen/>
        <w:t>родных сообществ.</w:t>
      </w:r>
    </w:p>
    <w:p w:rsidR="00AE24B3" w:rsidRPr="00AE24B3" w:rsidRDefault="00AE24B3" w:rsidP="00AE24B3">
      <w:pPr>
        <w:spacing w:after="0" w:line="240" w:lineRule="auto"/>
        <w:ind w:left="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w:t>
      </w:r>
      <w:r w:rsidRPr="00AE24B3">
        <w:rPr>
          <w:rFonts w:ascii="Times New Roman" w:eastAsia="Times New Roman" w:hAnsi="Times New Roman"/>
          <w:sz w:val="24"/>
          <w:szCs w:val="24"/>
          <w:lang w:eastAsia="ru-RU"/>
        </w:rPr>
        <w:tab/>
        <w:t xml:space="preserve">          Особенности сельского хозяйства края, связанные с при</w:t>
      </w:r>
      <w:r w:rsidRPr="00AE24B3">
        <w:rPr>
          <w:rFonts w:ascii="Times New Roman" w:eastAsia="Times New Roman" w:hAnsi="Times New Roman"/>
          <w:sz w:val="24"/>
          <w:szCs w:val="24"/>
          <w:lang w:eastAsia="ru-RU"/>
        </w:rPr>
        <w:softHyphen/>
        <w:t>родными условиями. Растениеводство в нашем крае, его от</w:t>
      </w:r>
      <w:r w:rsidRPr="00AE24B3">
        <w:rPr>
          <w:rFonts w:ascii="Times New Roman" w:eastAsia="Times New Roman" w:hAnsi="Times New Roman"/>
          <w:sz w:val="24"/>
          <w:szCs w:val="24"/>
          <w:lang w:eastAsia="ru-RU"/>
        </w:rPr>
        <w:softHyphen/>
        <w:t>расли (полеводство, овощеводство, плодоводство, цветовод</w:t>
      </w:r>
      <w:r w:rsidRPr="00AE24B3">
        <w:rPr>
          <w:rFonts w:ascii="Times New Roman" w:eastAsia="Times New Roman" w:hAnsi="Times New Roman"/>
          <w:sz w:val="24"/>
          <w:szCs w:val="24"/>
          <w:lang w:eastAsia="ru-RU"/>
        </w:rPr>
        <w:softHyphen/>
        <w:t>ство). Сорта культурных растений. Представление о биоло</w:t>
      </w:r>
      <w:r w:rsidRPr="00AE24B3">
        <w:rPr>
          <w:rFonts w:ascii="Times New Roman" w:eastAsia="Times New Roman" w:hAnsi="Times New Roman"/>
          <w:sz w:val="24"/>
          <w:szCs w:val="24"/>
          <w:lang w:eastAsia="ru-RU"/>
        </w:rPr>
        <w:softHyphen/>
        <w:t>гической защите урожая, ее значении для сохранения окружающей среды и производства экологически чистых продуктов питания.</w:t>
      </w:r>
    </w:p>
    <w:p w:rsidR="00AE24B3" w:rsidRPr="00AE24B3" w:rsidRDefault="00AE24B3" w:rsidP="00AE24B3">
      <w:pPr>
        <w:spacing w:after="0" w:line="240" w:lineRule="auto"/>
        <w:ind w:left="567" w:firstLine="720"/>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Животноводство в нашем крае, его отрасли (разведение крупного и мелкого рогатого скота, свиноводство, птицевод</w:t>
      </w:r>
      <w:r w:rsidRPr="00AE24B3">
        <w:rPr>
          <w:rFonts w:ascii="Times New Roman" w:eastAsia="Times New Roman" w:hAnsi="Times New Roman"/>
          <w:sz w:val="24"/>
          <w:szCs w:val="24"/>
          <w:lang w:eastAsia="ru-RU"/>
        </w:rPr>
        <w:softHyphen/>
        <w:t>ство, рыбоводство, пчеловодство и др.). Породы домашних животных.</w:t>
      </w:r>
    </w:p>
    <w:p w:rsidR="00AE24B3" w:rsidRPr="00AE24B3" w:rsidRDefault="00AE24B3" w:rsidP="00AE24B3">
      <w:pPr>
        <w:shd w:val="clear" w:color="auto" w:fill="FFFFFF"/>
        <w:spacing w:before="100" w:beforeAutospacing="1" w:after="100" w:afterAutospacing="1" w:line="240" w:lineRule="auto"/>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Раздел «Страницы всемирной истории» (5 ч)</w:t>
      </w:r>
    </w:p>
    <w:p w:rsidR="00AE24B3" w:rsidRPr="00AE24B3" w:rsidRDefault="00AE24B3" w:rsidP="00AE24B3">
      <w:pPr>
        <w:spacing w:after="0" w:line="240" w:lineRule="auto"/>
        <w:ind w:left="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w:t>
      </w:r>
      <w:r w:rsidRPr="00AE24B3">
        <w:rPr>
          <w:rFonts w:ascii="Times New Roman" w:eastAsia="Times New Roman" w:hAnsi="Times New Roman"/>
          <w:sz w:val="24"/>
          <w:szCs w:val="24"/>
          <w:lang w:eastAsia="ru-RU"/>
        </w:rPr>
        <w:tab/>
      </w:r>
      <w:r w:rsidRPr="00AE24B3">
        <w:rPr>
          <w:rFonts w:ascii="Times New Roman" w:eastAsia="Times New Roman" w:hAnsi="Times New Roman"/>
          <w:sz w:val="24"/>
          <w:szCs w:val="24"/>
          <w:lang w:eastAsia="ru-RU"/>
        </w:rPr>
        <w:tab/>
        <w:t xml:space="preserve"> 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чем рассказывают христианский храм, мусульманская мечеть, за</w:t>
      </w:r>
      <w:r w:rsidRPr="00AE24B3">
        <w:rPr>
          <w:rFonts w:ascii="Times New Roman" w:eastAsia="Times New Roman" w:hAnsi="Times New Roman"/>
          <w:sz w:val="24"/>
          <w:szCs w:val="24"/>
          <w:lang w:eastAsia="ru-RU"/>
        </w:rPr>
        <w:softHyphen/>
        <w:t>мок феодала, дом крестьянина.</w:t>
      </w:r>
    </w:p>
    <w:p w:rsidR="00AE24B3" w:rsidRPr="00AE24B3" w:rsidRDefault="00AE24B3" w:rsidP="00AE24B3">
      <w:pPr>
        <w:spacing w:after="0" w:line="240" w:lineRule="auto"/>
        <w:ind w:left="567" w:firstLine="720"/>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w:t>
      </w:r>
      <w:proofErr w:type="gramStart"/>
      <w:r w:rsidRPr="00AE24B3">
        <w:rPr>
          <w:rFonts w:ascii="Times New Roman" w:eastAsia="Times New Roman" w:hAnsi="Times New Roman"/>
          <w:sz w:val="24"/>
          <w:szCs w:val="24"/>
          <w:lang w:eastAsia="ru-RU"/>
        </w:rPr>
        <w:t>Новое время; достижения на</w:t>
      </w:r>
      <w:r w:rsidRPr="00AE24B3">
        <w:rPr>
          <w:rFonts w:ascii="Times New Roman" w:eastAsia="Times New Roman" w:hAnsi="Times New Roman"/>
          <w:sz w:val="24"/>
          <w:szCs w:val="24"/>
          <w:lang w:eastAsia="ru-RU"/>
        </w:rPr>
        <w:softHyphen/>
        <w:t>уки и техники, объединившие весь мир: пароход, паровоз, железные дороги, электричество, телеграф.</w:t>
      </w:r>
      <w:proofErr w:type="gramEnd"/>
      <w:r w:rsidRPr="00AE24B3">
        <w:rPr>
          <w:rFonts w:ascii="Times New Roman" w:eastAsia="Times New Roman" w:hAnsi="Times New Roman"/>
          <w:sz w:val="24"/>
          <w:szCs w:val="24"/>
          <w:lang w:eastAsia="ru-RU"/>
        </w:rPr>
        <w:t xml:space="preserve"> Великие геогра</w:t>
      </w:r>
      <w:r w:rsidRPr="00AE24B3">
        <w:rPr>
          <w:rFonts w:ascii="Times New Roman" w:eastAsia="Times New Roman" w:hAnsi="Times New Roman"/>
          <w:sz w:val="24"/>
          <w:szCs w:val="24"/>
          <w:lang w:eastAsia="ru-RU"/>
        </w:rPr>
        <w:softHyphen/>
        <w:t>фические открытия. Новейшее время. Представление о ско</w:t>
      </w:r>
      <w:r w:rsidRPr="00AE24B3">
        <w:rPr>
          <w:rFonts w:ascii="Times New Roman" w:eastAsia="Times New Roman" w:hAnsi="Times New Roman"/>
          <w:sz w:val="24"/>
          <w:szCs w:val="24"/>
          <w:lang w:eastAsia="ru-RU"/>
        </w:rPr>
        <w:softHyphen/>
        <w:t>рости перемен в XX в. Достижения науки и техники. Осо</w:t>
      </w:r>
      <w:r w:rsidRPr="00AE24B3">
        <w:rPr>
          <w:rFonts w:ascii="Times New Roman" w:eastAsia="Times New Roman" w:hAnsi="Times New Roman"/>
          <w:sz w:val="24"/>
          <w:szCs w:val="24"/>
          <w:lang w:eastAsia="ru-RU"/>
        </w:rPr>
        <w:softHyphen/>
        <w:t>знание человечеством ответственности за сохранение мира на планете.</w:t>
      </w:r>
    </w:p>
    <w:p w:rsidR="00AE24B3" w:rsidRPr="00AE24B3" w:rsidRDefault="00AE24B3" w:rsidP="00AE24B3">
      <w:pPr>
        <w:shd w:val="clear" w:color="auto" w:fill="FFFFFF"/>
        <w:spacing w:before="100" w:beforeAutospacing="1" w:after="100" w:afterAutospacing="1" w:line="240" w:lineRule="auto"/>
        <w:ind w:left="567"/>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Раздел «Страницы истории России» (20 ч)</w:t>
      </w:r>
    </w:p>
    <w:p w:rsidR="00AE24B3" w:rsidRPr="00AE24B3" w:rsidRDefault="00AE24B3" w:rsidP="00AE24B3">
      <w:pPr>
        <w:spacing w:after="0" w:line="240" w:lineRule="auto"/>
        <w:ind w:left="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w:t>
      </w:r>
      <w:r w:rsidRPr="00AE24B3">
        <w:rPr>
          <w:rFonts w:ascii="Times New Roman" w:eastAsia="Times New Roman" w:hAnsi="Times New Roman"/>
          <w:sz w:val="24"/>
          <w:szCs w:val="24"/>
          <w:lang w:eastAsia="ru-RU"/>
        </w:rPr>
        <w:tab/>
      </w:r>
      <w:r w:rsidRPr="00AE24B3">
        <w:rPr>
          <w:rFonts w:ascii="Times New Roman" w:eastAsia="Times New Roman" w:hAnsi="Times New Roman"/>
          <w:sz w:val="24"/>
          <w:szCs w:val="24"/>
          <w:lang w:eastAsia="ru-RU"/>
        </w:rPr>
        <w:tab/>
        <w:t>Кто такие славяне. Восточные славяне. Природные усло</w:t>
      </w:r>
      <w:r w:rsidRPr="00AE24B3">
        <w:rPr>
          <w:rFonts w:ascii="Times New Roman" w:eastAsia="Times New Roman" w:hAnsi="Times New Roman"/>
          <w:sz w:val="24"/>
          <w:szCs w:val="24"/>
          <w:lang w:eastAsia="ru-RU"/>
        </w:rPr>
        <w:softHyphen/>
        <w:t>вия жизни восточных славян, их быт, нравы, верования.</w:t>
      </w:r>
    </w:p>
    <w:p w:rsidR="00AE24B3" w:rsidRPr="00AE24B3" w:rsidRDefault="00AE24B3" w:rsidP="00AE24B3">
      <w:pPr>
        <w:spacing w:after="0" w:line="240" w:lineRule="auto"/>
        <w:ind w:left="567" w:firstLine="873"/>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lastRenderedPageBreak/>
        <w:t>Века Древней Руси. Территория и население Древней Ру</w:t>
      </w:r>
      <w:r w:rsidRPr="00AE24B3">
        <w:rPr>
          <w:rFonts w:ascii="Times New Roman" w:eastAsia="Times New Roman" w:hAnsi="Times New Roman"/>
          <w:sz w:val="24"/>
          <w:szCs w:val="24"/>
          <w:lang w:eastAsia="ru-RU"/>
        </w:rPr>
        <w:softHyphen/>
        <w:t>си. Княжеская власть. Крещение Руси. Русь — страна горо</w:t>
      </w:r>
      <w:r w:rsidRPr="00AE24B3">
        <w:rPr>
          <w:rFonts w:ascii="Times New Roman" w:eastAsia="Times New Roman" w:hAnsi="Times New Roman"/>
          <w:sz w:val="24"/>
          <w:szCs w:val="24"/>
          <w:lang w:eastAsia="ru-RU"/>
        </w:rPr>
        <w:softHyphen/>
        <w:t>дов. Киев — столица Древней Руси. Господин Великий Нов</w:t>
      </w:r>
      <w:r w:rsidRPr="00AE24B3">
        <w:rPr>
          <w:rFonts w:ascii="Times New Roman" w:eastAsia="Times New Roman" w:hAnsi="Times New Roman"/>
          <w:sz w:val="24"/>
          <w:szCs w:val="24"/>
          <w:lang w:eastAsia="ru-RU"/>
        </w:rPr>
        <w:softHyphen/>
        <w:t>город. Первое свидетельство о Москве. Культура, быт и нра</w:t>
      </w:r>
      <w:r w:rsidRPr="00AE24B3">
        <w:rPr>
          <w:rFonts w:ascii="Times New Roman" w:eastAsia="Times New Roman" w:hAnsi="Times New Roman"/>
          <w:sz w:val="24"/>
          <w:szCs w:val="24"/>
          <w:lang w:eastAsia="ru-RU"/>
        </w:rPr>
        <w:softHyphen/>
        <w:t>вы Древней Руси.</w:t>
      </w:r>
    </w:p>
    <w:p w:rsidR="00AE24B3" w:rsidRPr="00AE24B3" w:rsidRDefault="00AE24B3" w:rsidP="00AE24B3">
      <w:pPr>
        <w:spacing w:after="0" w:line="240" w:lineRule="auto"/>
        <w:ind w:left="567" w:firstLine="873"/>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Наше Отечество в XIII—XV вв. Нашествие хана Батыя. Русь и Золотая Орда. Оборона северо-западных рубежей Ру</w:t>
      </w:r>
      <w:r w:rsidRPr="00AE24B3">
        <w:rPr>
          <w:rFonts w:ascii="Times New Roman" w:eastAsia="Times New Roman" w:hAnsi="Times New Roman"/>
          <w:sz w:val="24"/>
          <w:szCs w:val="24"/>
          <w:lang w:eastAsia="ru-RU"/>
        </w:rPr>
        <w:softHyphen/>
        <w:t>си. Князь Александр Невский. Московская Русь. Московс</w:t>
      </w:r>
      <w:r w:rsidRPr="00AE24B3">
        <w:rPr>
          <w:rFonts w:ascii="Times New Roman" w:eastAsia="Times New Roman" w:hAnsi="Times New Roman"/>
          <w:sz w:val="24"/>
          <w:szCs w:val="24"/>
          <w:lang w:eastAsia="ru-RU"/>
        </w:rPr>
        <w:softHyphen/>
        <w:t>кие князья — собиратели русских земель. Дмитрий Донской. Куликовская битва.</w:t>
      </w:r>
    </w:p>
    <w:p w:rsidR="00AE24B3" w:rsidRPr="00AE24B3" w:rsidRDefault="00AE24B3" w:rsidP="00AE24B3">
      <w:pPr>
        <w:spacing w:after="0" w:line="240" w:lineRule="auto"/>
        <w:ind w:left="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Иван Третий. Образование единого Русского государства. Культура, быт и нравы страны в XIII—XV вв.</w:t>
      </w:r>
    </w:p>
    <w:p w:rsidR="00AE24B3" w:rsidRPr="00AE24B3" w:rsidRDefault="00AE24B3" w:rsidP="00AE24B3">
      <w:pPr>
        <w:spacing w:after="0" w:line="240" w:lineRule="auto"/>
        <w:ind w:left="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w:t>
      </w:r>
      <w:r w:rsidRPr="00AE24B3">
        <w:rPr>
          <w:rFonts w:ascii="Times New Roman" w:eastAsia="Times New Roman" w:hAnsi="Times New Roman"/>
          <w:sz w:val="24"/>
          <w:szCs w:val="24"/>
          <w:lang w:eastAsia="ru-RU"/>
        </w:rPr>
        <w:tab/>
      </w:r>
      <w:r w:rsidRPr="00AE24B3">
        <w:rPr>
          <w:rFonts w:ascii="Times New Roman" w:eastAsia="Times New Roman" w:hAnsi="Times New Roman"/>
          <w:sz w:val="24"/>
          <w:szCs w:val="24"/>
          <w:lang w:eastAsia="ru-RU"/>
        </w:rPr>
        <w:tab/>
        <w:t xml:space="preserve"> Наше Отечество в XVI — XVII вв. Патриотический подвиг Кузьмы Минина и Дмитрия Пожарского. Утверждение но</w:t>
      </w:r>
      <w:r w:rsidRPr="00AE24B3">
        <w:rPr>
          <w:rFonts w:ascii="Times New Roman" w:eastAsia="Times New Roman" w:hAnsi="Times New Roman"/>
          <w:sz w:val="24"/>
          <w:szCs w:val="24"/>
          <w:lang w:eastAsia="ru-RU"/>
        </w:rPr>
        <w:softHyphen/>
        <w:t>вой царской династии Романовых. Освоение Сибири. Зем</w:t>
      </w:r>
      <w:r w:rsidRPr="00AE24B3">
        <w:rPr>
          <w:rFonts w:ascii="Times New Roman" w:eastAsia="Times New Roman" w:hAnsi="Times New Roman"/>
          <w:sz w:val="24"/>
          <w:szCs w:val="24"/>
          <w:lang w:eastAsia="ru-RU"/>
        </w:rPr>
        <w:softHyphen/>
        <w:t>лепроходцы. Культура, быт и нравы страны в XVI—XVII вв.</w:t>
      </w:r>
    </w:p>
    <w:p w:rsidR="00AE24B3" w:rsidRPr="00AE24B3" w:rsidRDefault="00AE24B3" w:rsidP="00AE24B3">
      <w:pPr>
        <w:spacing w:after="0" w:line="240" w:lineRule="auto"/>
        <w:ind w:left="567" w:firstLine="1026"/>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Россия в XVIII в. Петр Первый — царь-преобразователь. Новая столица России — Петербург. Провозглашение России империей. Россия при Екатерине Второй. Дворяне и кресть</w:t>
      </w:r>
      <w:r w:rsidRPr="00AE24B3">
        <w:rPr>
          <w:rFonts w:ascii="Times New Roman" w:eastAsia="Times New Roman" w:hAnsi="Times New Roman"/>
          <w:sz w:val="24"/>
          <w:szCs w:val="24"/>
          <w:lang w:eastAsia="ru-RU"/>
        </w:rPr>
        <w:softHyphen/>
        <w:t>яне. Век русской славы: А. В. Суворов, Ф. Ф. Ушаков. Культура, быт и нравы России в XVIII в.</w:t>
      </w:r>
    </w:p>
    <w:p w:rsidR="00AE24B3" w:rsidRPr="00AE24B3" w:rsidRDefault="00AE24B3" w:rsidP="00AE24B3">
      <w:pPr>
        <w:spacing w:after="0" w:line="240" w:lineRule="auto"/>
        <w:ind w:left="567" w:firstLine="873"/>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Россия в XIX — начале XX в. Отечественная война 1812 г. Бородинское сражение. М. И. Кутузов. Царь-освобо</w:t>
      </w:r>
      <w:r w:rsidRPr="00AE24B3">
        <w:rPr>
          <w:rFonts w:ascii="Times New Roman" w:eastAsia="Times New Roman" w:hAnsi="Times New Roman"/>
          <w:sz w:val="24"/>
          <w:szCs w:val="24"/>
          <w:lang w:eastAsia="ru-RU"/>
        </w:rPr>
        <w:softHyphen/>
        <w:t>дитель Александр Второй. Культура, быт и нравы России в XIX - начале XX в.</w:t>
      </w:r>
    </w:p>
    <w:p w:rsidR="00AE24B3" w:rsidRPr="00AE24B3" w:rsidRDefault="00AE24B3" w:rsidP="00AE24B3">
      <w:pPr>
        <w:spacing w:after="0" w:line="240" w:lineRule="auto"/>
        <w:ind w:left="567" w:firstLine="720"/>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Россия в XX в. Участие России в Первой мировой вой</w:t>
      </w:r>
      <w:r w:rsidRPr="00AE24B3">
        <w:rPr>
          <w:rFonts w:ascii="Times New Roman" w:eastAsia="Times New Roman" w:hAnsi="Times New Roman"/>
          <w:sz w:val="24"/>
          <w:szCs w:val="24"/>
          <w:lang w:eastAsia="ru-RU"/>
        </w:rPr>
        <w:softHyphen/>
        <w:t>не. Николай Второй — последний император России. Рево</w:t>
      </w:r>
      <w:r w:rsidRPr="00AE24B3">
        <w:rPr>
          <w:rFonts w:ascii="Times New Roman" w:eastAsia="Times New Roman" w:hAnsi="Times New Roman"/>
          <w:sz w:val="24"/>
          <w:szCs w:val="24"/>
          <w:lang w:eastAsia="ru-RU"/>
        </w:rPr>
        <w:softHyphen/>
        <w:t>люции 1917 г. Гражданская война. Образование СССР. Жизнь страны в 20—30-е гг. Великая Отечественная война 1941 — 1945 гг. Героизм и патриотизм народа. День Победы — всенародный праздник.</w:t>
      </w:r>
    </w:p>
    <w:p w:rsidR="00AE24B3" w:rsidRPr="00AE24B3" w:rsidRDefault="00AE24B3" w:rsidP="00AE24B3">
      <w:pPr>
        <w:spacing w:after="0" w:line="240" w:lineRule="auto"/>
        <w:ind w:left="720" w:firstLine="720"/>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Наша страна в 1945 — 1991 гг. Достижения ученых: запуск первого искусственного спутника Земли, полет в космос Ю. А. Гагарина, космическая станция «Мир».</w:t>
      </w:r>
    </w:p>
    <w:p w:rsidR="00AE24B3" w:rsidRPr="00AE24B3" w:rsidRDefault="00AE24B3" w:rsidP="00AE24B3">
      <w:pPr>
        <w:spacing w:after="0" w:line="240" w:lineRule="auto"/>
        <w:ind w:left="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Преобразования в России в 90-е гг. XX в. Культура Рос</w:t>
      </w:r>
      <w:r w:rsidRPr="00AE24B3">
        <w:rPr>
          <w:rFonts w:ascii="Times New Roman" w:eastAsia="Times New Roman" w:hAnsi="Times New Roman"/>
          <w:sz w:val="24"/>
          <w:szCs w:val="24"/>
          <w:lang w:eastAsia="ru-RU"/>
        </w:rPr>
        <w:softHyphen/>
        <w:t>сии в XX в.</w:t>
      </w:r>
    </w:p>
    <w:p w:rsidR="00AE24B3" w:rsidRPr="00AE24B3" w:rsidRDefault="00AE24B3" w:rsidP="00AE24B3">
      <w:pPr>
        <w:spacing w:after="0" w:line="240" w:lineRule="auto"/>
        <w:ind w:left="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Прошлое родного края. История страны и родного края в названиях городов, поселков, улиц, в памяти народа, семьи.</w:t>
      </w:r>
    </w:p>
    <w:p w:rsidR="00AE24B3" w:rsidRPr="00AE24B3" w:rsidRDefault="00AE24B3" w:rsidP="00AE24B3">
      <w:pPr>
        <w:spacing w:after="0" w:line="240" w:lineRule="auto"/>
        <w:ind w:left="426"/>
        <w:rPr>
          <w:rFonts w:ascii="Times New Roman" w:eastAsia="Times New Roman" w:hAnsi="Times New Roman"/>
          <w:b/>
          <w:bCs/>
          <w:sz w:val="24"/>
          <w:szCs w:val="24"/>
          <w:lang w:eastAsia="ru-RU"/>
        </w:rPr>
      </w:pPr>
    </w:p>
    <w:p w:rsidR="00AE24B3" w:rsidRPr="00AE24B3" w:rsidRDefault="00AE24B3" w:rsidP="00AE24B3">
      <w:pPr>
        <w:spacing w:after="0" w:line="240" w:lineRule="auto"/>
        <w:ind w:left="426"/>
        <w:rPr>
          <w:rFonts w:ascii="Times New Roman" w:eastAsia="Times New Roman" w:hAnsi="Times New Roman"/>
          <w:b/>
          <w:bCs/>
          <w:sz w:val="24"/>
          <w:szCs w:val="24"/>
          <w:lang w:eastAsia="ru-RU"/>
        </w:rPr>
      </w:pPr>
      <w:r w:rsidRPr="00AE24B3">
        <w:rPr>
          <w:rFonts w:ascii="Times New Roman" w:eastAsia="Times New Roman" w:hAnsi="Times New Roman"/>
          <w:b/>
          <w:bCs/>
          <w:sz w:val="24"/>
          <w:szCs w:val="24"/>
          <w:lang w:eastAsia="ru-RU"/>
        </w:rPr>
        <w:t>Раздел « Современная Россия» (9 ч)</w:t>
      </w:r>
    </w:p>
    <w:p w:rsidR="00AE24B3" w:rsidRPr="00AE24B3" w:rsidRDefault="00AE24B3" w:rsidP="00AE24B3">
      <w:pPr>
        <w:spacing w:after="0" w:line="240" w:lineRule="auto"/>
        <w:ind w:left="426"/>
        <w:rPr>
          <w:rFonts w:ascii="Times New Roman" w:eastAsia="Times New Roman" w:hAnsi="Times New Roman"/>
          <w:sz w:val="24"/>
          <w:szCs w:val="24"/>
          <w:lang w:eastAsia="ru-RU"/>
        </w:rPr>
      </w:pPr>
    </w:p>
    <w:p w:rsidR="00AE24B3" w:rsidRPr="00AE24B3" w:rsidRDefault="00AE24B3" w:rsidP="00AE24B3">
      <w:pPr>
        <w:spacing w:after="0" w:line="240" w:lineRule="auto"/>
        <w:ind w:left="426"/>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w:t>
      </w:r>
      <w:r w:rsidRPr="00AE24B3">
        <w:rPr>
          <w:rFonts w:ascii="Times New Roman" w:eastAsia="Times New Roman" w:hAnsi="Times New Roman"/>
          <w:sz w:val="24"/>
          <w:szCs w:val="24"/>
          <w:lang w:eastAsia="ru-RU"/>
        </w:rPr>
        <w:tab/>
      </w:r>
      <w:r w:rsidRPr="00AE24B3">
        <w:rPr>
          <w:rFonts w:ascii="Times New Roman" w:eastAsia="Times New Roman" w:hAnsi="Times New Roman"/>
          <w:sz w:val="24"/>
          <w:szCs w:val="24"/>
          <w:lang w:eastAsia="ru-RU"/>
        </w:rPr>
        <w:tab/>
        <w:t>Мы — граждане России. Конституция России — наш ос</w:t>
      </w:r>
      <w:r w:rsidRPr="00AE24B3">
        <w:rPr>
          <w:rFonts w:ascii="Times New Roman" w:eastAsia="Times New Roman" w:hAnsi="Times New Roman"/>
          <w:sz w:val="24"/>
          <w:szCs w:val="24"/>
          <w:lang w:eastAsia="ru-RU"/>
        </w:rPr>
        <w:softHyphen/>
        <w:t>новной закон. Права человека в современной России. Права и обязанности гражданина. Права ребенка.</w:t>
      </w:r>
    </w:p>
    <w:p w:rsidR="00AE24B3" w:rsidRPr="00AE24B3" w:rsidRDefault="00AE24B3" w:rsidP="00AE24B3">
      <w:pPr>
        <w:spacing w:after="0" w:line="240" w:lineRule="auto"/>
        <w:ind w:left="426"/>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w:t>
      </w:r>
      <w:r w:rsidRPr="00AE24B3">
        <w:rPr>
          <w:rFonts w:ascii="Times New Roman" w:eastAsia="Times New Roman" w:hAnsi="Times New Roman"/>
          <w:sz w:val="24"/>
          <w:szCs w:val="24"/>
          <w:lang w:eastAsia="ru-RU"/>
        </w:rPr>
        <w:tab/>
      </w:r>
      <w:r w:rsidRPr="00AE24B3">
        <w:rPr>
          <w:rFonts w:ascii="Times New Roman" w:eastAsia="Times New Roman" w:hAnsi="Times New Roman"/>
          <w:sz w:val="24"/>
          <w:szCs w:val="24"/>
          <w:lang w:eastAsia="ru-RU"/>
        </w:rPr>
        <w:tab/>
        <w:t xml:space="preserve"> Государственное устройство России: Президент, Феде</w:t>
      </w:r>
      <w:r w:rsidRPr="00AE24B3">
        <w:rPr>
          <w:rFonts w:ascii="Times New Roman" w:eastAsia="Times New Roman" w:hAnsi="Times New Roman"/>
          <w:sz w:val="24"/>
          <w:szCs w:val="24"/>
          <w:lang w:eastAsia="ru-RU"/>
        </w:rPr>
        <w:softHyphen/>
        <w:t>ральное собрание, Правительство.</w:t>
      </w:r>
    </w:p>
    <w:p w:rsidR="00AE24B3" w:rsidRPr="00AE24B3" w:rsidRDefault="00AE24B3" w:rsidP="00AE24B3">
      <w:pPr>
        <w:spacing w:after="0" w:line="240" w:lineRule="auto"/>
        <w:ind w:left="426" w:firstLine="294"/>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Государственная символика нашей страны (флаг, герб, гимн). Государственные  праздники. </w:t>
      </w:r>
    </w:p>
    <w:p w:rsidR="00AE24B3" w:rsidRPr="00AE24B3" w:rsidRDefault="00AE24B3" w:rsidP="00AE24B3">
      <w:pPr>
        <w:spacing w:after="0" w:line="240" w:lineRule="auto"/>
        <w:ind w:left="426"/>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Многонациональный состав населения России.</w:t>
      </w:r>
    </w:p>
    <w:p w:rsidR="00AE24B3" w:rsidRPr="00AE24B3" w:rsidRDefault="00AE24B3" w:rsidP="00AE24B3">
      <w:pPr>
        <w:spacing w:after="0" w:line="240" w:lineRule="auto"/>
        <w:ind w:left="567" w:firstLine="44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Регионы России: Дальний Восток, Сибирь, Урал, Север Европейской России, Центр Европейской России, Юг Евро</w:t>
      </w:r>
      <w:r w:rsidRPr="00AE24B3">
        <w:rPr>
          <w:rFonts w:ascii="Times New Roman" w:eastAsia="Times New Roman" w:hAnsi="Times New Roman"/>
          <w:sz w:val="24"/>
          <w:szCs w:val="24"/>
          <w:lang w:eastAsia="ru-RU"/>
        </w:rPr>
        <w:softHyphen/>
        <w:t>пейской России. Природа, хозяйство, крупные города, исто</w:t>
      </w:r>
      <w:r w:rsidRPr="00AE24B3">
        <w:rPr>
          <w:rFonts w:ascii="Times New Roman" w:eastAsia="Times New Roman" w:hAnsi="Times New Roman"/>
          <w:sz w:val="24"/>
          <w:szCs w:val="24"/>
          <w:lang w:eastAsia="ru-RU"/>
        </w:rPr>
        <w:softHyphen/>
        <w:t>рические места, знаменитые люди, памятники культуры в ре</w:t>
      </w:r>
      <w:r w:rsidRPr="00AE24B3">
        <w:rPr>
          <w:rFonts w:ascii="Times New Roman" w:eastAsia="Times New Roman" w:hAnsi="Times New Roman"/>
          <w:sz w:val="24"/>
          <w:szCs w:val="24"/>
          <w:lang w:eastAsia="ru-RU"/>
        </w:rPr>
        <w:softHyphen/>
        <w:t>гионах.</w:t>
      </w:r>
    </w:p>
    <w:p w:rsidR="00AE24B3" w:rsidRPr="00AE24B3" w:rsidRDefault="00AE24B3" w:rsidP="00AE24B3">
      <w:pPr>
        <w:spacing w:before="100" w:beforeAutospacing="1" w:after="100" w:afterAutospacing="1"/>
        <w:jc w:val="center"/>
        <w:rPr>
          <w:rFonts w:ascii="Times New Roman" w:hAnsi="Times New Roman"/>
          <w:b/>
          <w:sz w:val="28"/>
          <w:szCs w:val="28"/>
        </w:rPr>
      </w:pPr>
      <w:r w:rsidRPr="00AE24B3">
        <w:rPr>
          <w:rFonts w:ascii="Times New Roman" w:hAnsi="Times New Roman"/>
          <w:b/>
          <w:sz w:val="28"/>
          <w:szCs w:val="28"/>
        </w:rPr>
        <w:t>Раздел 3.  Планируемые предметные результаты освоения конкретного учебного предмета.</w:t>
      </w:r>
    </w:p>
    <w:p w:rsidR="00AE24B3" w:rsidRPr="00AE24B3" w:rsidRDefault="00AE24B3" w:rsidP="00AE24B3">
      <w:pPr>
        <w:shd w:val="clear" w:color="auto" w:fill="FFFFFF"/>
        <w:ind w:left="851" w:firstLine="567"/>
        <w:jc w:val="both"/>
        <w:rPr>
          <w:rFonts w:ascii="Times New Roman" w:eastAsia="Times New Roman" w:hAnsi="Times New Roman"/>
          <w:i/>
          <w:sz w:val="24"/>
          <w:szCs w:val="24"/>
          <w:lang w:eastAsia="ru-RU"/>
        </w:rPr>
      </w:pPr>
      <w:r w:rsidRPr="00AE24B3">
        <w:rPr>
          <w:rFonts w:ascii="Times New Roman" w:eastAsia="Times New Roman" w:hAnsi="Times New Roman"/>
          <w:sz w:val="24"/>
          <w:szCs w:val="24"/>
        </w:rPr>
        <w:tab/>
      </w:r>
      <w:r w:rsidRPr="00AE24B3">
        <w:rPr>
          <w:rFonts w:ascii="Times New Roman" w:eastAsia="Times New Roman" w:hAnsi="Times New Roman"/>
          <w:sz w:val="24"/>
          <w:szCs w:val="24"/>
          <w:lang w:eastAsia="ru-RU"/>
        </w:rPr>
        <w:t xml:space="preserve">При изучении предмета «Окружающий мир» достигаются следующие </w:t>
      </w:r>
      <w:r w:rsidRPr="00AE24B3">
        <w:rPr>
          <w:rFonts w:ascii="Times New Roman" w:eastAsia="Times New Roman" w:hAnsi="Times New Roman"/>
          <w:b/>
          <w:bCs/>
          <w:i/>
          <w:sz w:val="24"/>
          <w:szCs w:val="24"/>
          <w:lang w:eastAsia="ru-RU"/>
        </w:rPr>
        <w:t>пред</w:t>
      </w:r>
      <w:r w:rsidRPr="00AE24B3">
        <w:rPr>
          <w:rFonts w:ascii="Times New Roman" w:eastAsia="Times New Roman" w:hAnsi="Times New Roman"/>
          <w:b/>
          <w:bCs/>
          <w:i/>
          <w:sz w:val="24"/>
          <w:szCs w:val="24"/>
          <w:lang w:eastAsia="ru-RU"/>
        </w:rPr>
        <w:softHyphen/>
        <w:t>метные результаты:</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lastRenderedPageBreak/>
        <w:t>1)  понимание особой роли России в мировой истории, воспитание чувства гордости за национальные свершения, открытия, победы;</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2)  </w:t>
      </w:r>
      <w:proofErr w:type="spellStart"/>
      <w:r w:rsidRPr="00AE24B3">
        <w:rPr>
          <w:rFonts w:ascii="Times New Roman" w:eastAsia="Times New Roman" w:hAnsi="Times New Roman"/>
          <w:sz w:val="24"/>
          <w:szCs w:val="24"/>
          <w:lang w:eastAsia="ru-RU"/>
        </w:rPr>
        <w:t>сформированность</w:t>
      </w:r>
      <w:proofErr w:type="spellEnd"/>
      <w:r w:rsidRPr="00AE24B3">
        <w:rPr>
          <w:rFonts w:ascii="Times New Roman" w:eastAsia="Times New Roman" w:hAnsi="Times New Roman"/>
          <w:sz w:val="24"/>
          <w:szCs w:val="24"/>
          <w:lang w:eastAsia="ru-RU"/>
        </w:rPr>
        <w:t xml:space="preserve"> уважительного отношения к России, родному краю, своей семье, истории, культуре, природе нашей страны, её совре</w:t>
      </w:r>
      <w:r w:rsidRPr="00AE24B3">
        <w:rPr>
          <w:rFonts w:ascii="Times New Roman" w:eastAsia="Times New Roman" w:hAnsi="Times New Roman"/>
          <w:sz w:val="24"/>
          <w:szCs w:val="24"/>
          <w:lang w:eastAsia="ru-RU"/>
        </w:rPr>
        <w:softHyphen/>
        <w:t>менной жизни;</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3)  осознание целостности окружающего мира, освоение основ эколо</w:t>
      </w:r>
      <w:r w:rsidRPr="00AE24B3">
        <w:rPr>
          <w:rFonts w:ascii="Times New Roman" w:eastAsia="Times New Roman" w:hAnsi="Times New Roman"/>
          <w:sz w:val="24"/>
          <w:szCs w:val="24"/>
          <w:lang w:eastAsia="ru-RU"/>
        </w:rPr>
        <w:softHyphen/>
        <w:t xml:space="preserve">гической грамотности, элементарных правил нравственного поведения в мире природы и людей, норм </w:t>
      </w:r>
      <w:proofErr w:type="spellStart"/>
      <w:r w:rsidRPr="00AE24B3">
        <w:rPr>
          <w:rFonts w:ascii="Times New Roman" w:eastAsia="Times New Roman" w:hAnsi="Times New Roman"/>
          <w:sz w:val="24"/>
          <w:szCs w:val="24"/>
          <w:lang w:eastAsia="ru-RU"/>
        </w:rPr>
        <w:t>здоровьесберегающего</w:t>
      </w:r>
      <w:proofErr w:type="spellEnd"/>
      <w:r w:rsidRPr="00AE24B3">
        <w:rPr>
          <w:rFonts w:ascii="Times New Roman" w:eastAsia="Times New Roman" w:hAnsi="Times New Roman"/>
          <w:sz w:val="24"/>
          <w:szCs w:val="24"/>
          <w:lang w:eastAsia="ru-RU"/>
        </w:rPr>
        <w:t xml:space="preserve"> поведения в при</w:t>
      </w:r>
      <w:r w:rsidRPr="00AE24B3">
        <w:rPr>
          <w:rFonts w:ascii="Times New Roman" w:eastAsia="Times New Roman" w:hAnsi="Times New Roman"/>
          <w:sz w:val="24"/>
          <w:szCs w:val="24"/>
          <w:lang w:eastAsia="ru-RU"/>
        </w:rPr>
        <w:softHyphen/>
        <w:t>родной и социальной среде;</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4)  освоение доступных способов изучения природы и общества (на</w:t>
      </w:r>
      <w:r w:rsidRPr="00AE24B3">
        <w:rPr>
          <w:rFonts w:ascii="Times New Roman" w:eastAsia="Times New Roman" w:hAnsi="Times New Roman"/>
          <w:sz w:val="24"/>
          <w:szCs w:val="24"/>
          <w:lang w:eastAsia="ru-RU"/>
        </w:rPr>
        <w:softHyphen/>
        <w:t>блюдение, запись, измерение, опыт, сравнение, классификация и др. с получением информации из семейных архивов, от окружающих людей</w:t>
      </w:r>
      <w:proofErr w:type="gramStart"/>
      <w:r w:rsidRPr="00AE24B3">
        <w:rPr>
          <w:rFonts w:ascii="Times New Roman" w:eastAsia="Times New Roman" w:hAnsi="Times New Roman"/>
          <w:sz w:val="24"/>
          <w:szCs w:val="24"/>
          <w:lang w:eastAsia="ru-RU"/>
        </w:rPr>
        <w:t>.</w:t>
      </w:r>
      <w:proofErr w:type="gramEnd"/>
      <w:r w:rsidRPr="00AE24B3">
        <w:rPr>
          <w:rFonts w:ascii="Times New Roman" w:eastAsia="Times New Roman" w:hAnsi="Times New Roman"/>
          <w:sz w:val="24"/>
          <w:szCs w:val="24"/>
          <w:lang w:eastAsia="ru-RU"/>
        </w:rPr>
        <w:t xml:space="preserve"> </w:t>
      </w:r>
      <w:proofErr w:type="gramStart"/>
      <w:r w:rsidRPr="00AE24B3">
        <w:rPr>
          <w:rFonts w:ascii="Times New Roman" w:eastAsia="Times New Roman" w:hAnsi="Times New Roman"/>
          <w:sz w:val="24"/>
          <w:szCs w:val="24"/>
          <w:lang w:eastAsia="ru-RU"/>
        </w:rPr>
        <w:t>в</w:t>
      </w:r>
      <w:proofErr w:type="gramEnd"/>
      <w:r w:rsidRPr="00AE24B3">
        <w:rPr>
          <w:rFonts w:ascii="Times New Roman" w:eastAsia="Times New Roman" w:hAnsi="Times New Roman"/>
          <w:sz w:val="24"/>
          <w:szCs w:val="24"/>
          <w:lang w:eastAsia="ru-RU"/>
        </w:rPr>
        <w:t xml:space="preserve"> открытом информационном пространстве);</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5)  развитие навыков устанавливать и выявлять причинно-следственные связи в окружающем мире.</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p>
    <w:p w:rsidR="00AE24B3" w:rsidRPr="00AE24B3" w:rsidRDefault="00AE24B3" w:rsidP="00AE24B3">
      <w:pPr>
        <w:widowControl w:val="0"/>
        <w:spacing w:after="0" w:line="240" w:lineRule="auto"/>
        <w:ind w:firstLine="400"/>
        <w:jc w:val="both"/>
        <w:rPr>
          <w:rFonts w:ascii="Times New Roman" w:eastAsia="Times New Roman" w:hAnsi="Times New Roman"/>
          <w:b/>
          <w:kern w:val="2"/>
          <w:sz w:val="24"/>
          <w:szCs w:val="24"/>
          <w:lang w:val="x-none" w:eastAsia="x-none"/>
        </w:rPr>
      </w:pPr>
      <w:r w:rsidRPr="00AE24B3">
        <w:rPr>
          <w:rFonts w:ascii="Times New Roman" w:eastAsia="Times New Roman" w:hAnsi="Times New Roman"/>
          <w:b/>
          <w:kern w:val="2"/>
          <w:sz w:val="24"/>
          <w:szCs w:val="24"/>
          <w:lang w:val="x-none" w:eastAsia="x-none"/>
        </w:rPr>
        <w:t>Человек и природа</w:t>
      </w:r>
    </w:p>
    <w:p w:rsidR="00AE24B3" w:rsidRPr="00AE24B3" w:rsidRDefault="00AE24B3" w:rsidP="00AE24B3">
      <w:pPr>
        <w:widowControl w:val="0"/>
        <w:spacing w:after="0" w:line="240" w:lineRule="auto"/>
        <w:ind w:firstLine="400"/>
        <w:jc w:val="both"/>
        <w:rPr>
          <w:rFonts w:ascii="Times New Roman" w:eastAsia="Times New Roman" w:hAnsi="Times New Roman"/>
          <w:b/>
          <w:kern w:val="2"/>
          <w:sz w:val="24"/>
          <w:szCs w:val="24"/>
          <w:lang w:val="x-none" w:eastAsia="x-none"/>
        </w:rPr>
      </w:pPr>
      <w:r w:rsidRPr="00AE24B3">
        <w:rPr>
          <w:rFonts w:ascii="Times New Roman" w:eastAsia="Times New Roman" w:hAnsi="Times New Roman"/>
          <w:b/>
          <w:kern w:val="2"/>
          <w:sz w:val="24"/>
          <w:szCs w:val="24"/>
          <w:lang w:val="x-none" w:eastAsia="x-none"/>
        </w:rPr>
        <w:t>Выпускник научится:</w:t>
      </w:r>
    </w:p>
    <w:p w:rsidR="00AE24B3" w:rsidRPr="00AE24B3" w:rsidRDefault="00AE24B3" w:rsidP="00AE24B3">
      <w:pPr>
        <w:widowControl w:val="0"/>
        <w:numPr>
          <w:ilvl w:val="0"/>
          <w:numId w:val="4"/>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узнавать изученные объекты и явления живой и неживой природы;</w:t>
      </w:r>
    </w:p>
    <w:p w:rsidR="00AE24B3" w:rsidRPr="00AE24B3" w:rsidRDefault="00AE24B3" w:rsidP="00AE24B3">
      <w:pPr>
        <w:widowControl w:val="0"/>
        <w:numPr>
          <w:ilvl w:val="0"/>
          <w:numId w:val="4"/>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описывать на основе предложенного плана изученные объекты и явления живой и неживой природы, выделять их  существенные признаки;</w:t>
      </w:r>
    </w:p>
    <w:p w:rsidR="00AE24B3" w:rsidRPr="00AE24B3" w:rsidRDefault="00AE24B3" w:rsidP="00AE24B3">
      <w:pPr>
        <w:widowControl w:val="0"/>
        <w:numPr>
          <w:ilvl w:val="0"/>
          <w:numId w:val="4"/>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AE24B3" w:rsidRPr="00AE24B3" w:rsidRDefault="00AE24B3" w:rsidP="00AE24B3">
      <w:pPr>
        <w:widowControl w:val="0"/>
        <w:numPr>
          <w:ilvl w:val="0"/>
          <w:numId w:val="4"/>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 и правилам техники безопасности при проведении наблюдений и опытов;</w:t>
      </w:r>
    </w:p>
    <w:p w:rsidR="00AE24B3" w:rsidRPr="00AE24B3" w:rsidRDefault="00AE24B3" w:rsidP="00AE24B3">
      <w:pPr>
        <w:widowControl w:val="0"/>
        <w:numPr>
          <w:ilvl w:val="0"/>
          <w:numId w:val="4"/>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использовать естественно-научные тексты (на бумажных и электронных носителях, в том числе в контролируемом Интернете) с целью поиска информации, ответов на вопросы, объяснений, создания собственных устных или письменных высказываний;</w:t>
      </w:r>
    </w:p>
    <w:p w:rsidR="00AE24B3" w:rsidRPr="00AE24B3" w:rsidRDefault="00AE24B3" w:rsidP="00AE24B3">
      <w:pPr>
        <w:widowControl w:val="0"/>
        <w:numPr>
          <w:ilvl w:val="0"/>
          <w:numId w:val="4"/>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AE24B3" w:rsidRPr="00AE24B3" w:rsidRDefault="00AE24B3" w:rsidP="00AE24B3">
      <w:pPr>
        <w:widowControl w:val="0"/>
        <w:numPr>
          <w:ilvl w:val="0"/>
          <w:numId w:val="4"/>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использовать готовые модели (глобус, карта, план) для объяснения явлений или описания свойств объектов;</w:t>
      </w:r>
    </w:p>
    <w:p w:rsidR="00AE24B3" w:rsidRPr="00AE24B3" w:rsidRDefault="00AE24B3" w:rsidP="00AE24B3">
      <w:pPr>
        <w:widowControl w:val="0"/>
        <w:numPr>
          <w:ilvl w:val="0"/>
          <w:numId w:val="4"/>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rsidR="00AE24B3" w:rsidRPr="00AE24B3" w:rsidRDefault="00AE24B3" w:rsidP="00AE24B3">
      <w:pPr>
        <w:widowControl w:val="0"/>
        <w:numPr>
          <w:ilvl w:val="0"/>
          <w:numId w:val="4"/>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AE24B3" w:rsidRPr="00AE24B3" w:rsidRDefault="00AE24B3" w:rsidP="00AE24B3">
      <w:pPr>
        <w:widowControl w:val="0"/>
        <w:numPr>
          <w:ilvl w:val="0"/>
          <w:numId w:val="4"/>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p w:rsidR="00AE24B3" w:rsidRPr="00AE24B3" w:rsidRDefault="00AE24B3" w:rsidP="00AE24B3">
      <w:pPr>
        <w:widowControl w:val="0"/>
        <w:spacing w:after="0" w:line="240" w:lineRule="auto"/>
        <w:ind w:firstLine="400"/>
        <w:jc w:val="both"/>
        <w:rPr>
          <w:rFonts w:ascii="Times New Roman" w:eastAsia="Times New Roman" w:hAnsi="Times New Roman"/>
          <w:b/>
          <w:i/>
          <w:kern w:val="2"/>
          <w:sz w:val="24"/>
          <w:szCs w:val="24"/>
          <w:lang w:val="x-none" w:eastAsia="x-none"/>
        </w:rPr>
      </w:pPr>
      <w:r w:rsidRPr="00AE24B3">
        <w:rPr>
          <w:rFonts w:ascii="Times New Roman" w:eastAsia="Times New Roman" w:hAnsi="Times New Roman"/>
          <w:b/>
          <w:i/>
          <w:kern w:val="2"/>
          <w:sz w:val="24"/>
          <w:szCs w:val="24"/>
          <w:lang w:val="x-none" w:eastAsia="x-none"/>
        </w:rPr>
        <w:t>Выпускник получит возможность научиться:</w:t>
      </w:r>
    </w:p>
    <w:p w:rsidR="00AE24B3" w:rsidRPr="00AE24B3" w:rsidRDefault="00AE24B3" w:rsidP="00AE24B3">
      <w:pPr>
        <w:widowControl w:val="0"/>
        <w:numPr>
          <w:ilvl w:val="0"/>
          <w:numId w:val="5"/>
        </w:numPr>
        <w:autoSpaceDE w:val="0"/>
        <w:autoSpaceDN w:val="0"/>
        <w:adjustRightInd w:val="0"/>
        <w:spacing w:after="0" w:line="240" w:lineRule="auto"/>
        <w:jc w:val="both"/>
        <w:rPr>
          <w:rFonts w:ascii="Times New Roman" w:eastAsia="Times New Roman" w:hAnsi="Times New Roman"/>
          <w:i/>
          <w:kern w:val="2"/>
          <w:sz w:val="24"/>
          <w:szCs w:val="24"/>
          <w:lang w:val="x-none" w:eastAsia="x-none"/>
        </w:rPr>
      </w:pPr>
      <w:r w:rsidRPr="00AE24B3">
        <w:rPr>
          <w:rFonts w:ascii="Times New Roman" w:eastAsia="Times New Roman" w:hAnsi="Times New Roman"/>
          <w:i/>
          <w:kern w:val="2"/>
          <w:sz w:val="24"/>
          <w:szCs w:val="24"/>
          <w:lang w:val="x-none" w:eastAsia="x-none"/>
        </w:rPr>
        <w:t>использовать при проведении практических работ инструменты ИКТ (фото</w:t>
      </w:r>
      <w:r w:rsidRPr="00AE24B3">
        <w:rPr>
          <w:rFonts w:ascii="Times New Roman" w:eastAsia="Times New Roman" w:hAnsi="Times New Roman"/>
          <w:i/>
          <w:kern w:val="2"/>
          <w:sz w:val="24"/>
          <w:szCs w:val="24"/>
          <w:lang w:val="x-none" w:eastAsia="x-none"/>
        </w:rPr>
        <w:noBreakHyphen/>
        <w:t xml:space="preserve"> и видеокамеру, микрофон и др.) для записи и </w:t>
      </w:r>
      <w:r w:rsidRPr="00AE24B3">
        <w:rPr>
          <w:rFonts w:ascii="Times New Roman" w:eastAsia="Times New Roman" w:hAnsi="Times New Roman"/>
          <w:i/>
          <w:kern w:val="2"/>
          <w:sz w:val="24"/>
          <w:szCs w:val="24"/>
          <w:lang w:val="x-none" w:eastAsia="x-none"/>
        </w:rPr>
        <w:lastRenderedPageBreak/>
        <w:t>обработки информации, готовить небольшие презентации по результатам наблюдений и опытов;</w:t>
      </w:r>
    </w:p>
    <w:p w:rsidR="00AE24B3" w:rsidRPr="00AE24B3" w:rsidRDefault="00AE24B3" w:rsidP="00AE24B3">
      <w:pPr>
        <w:widowControl w:val="0"/>
        <w:numPr>
          <w:ilvl w:val="0"/>
          <w:numId w:val="5"/>
        </w:numPr>
        <w:autoSpaceDE w:val="0"/>
        <w:autoSpaceDN w:val="0"/>
        <w:adjustRightInd w:val="0"/>
        <w:spacing w:after="0" w:line="240" w:lineRule="auto"/>
        <w:jc w:val="both"/>
        <w:rPr>
          <w:rFonts w:ascii="Times New Roman" w:eastAsia="Times New Roman" w:hAnsi="Times New Roman"/>
          <w:i/>
          <w:kern w:val="2"/>
          <w:sz w:val="24"/>
          <w:szCs w:val="24"/>
          <w:lang w:val="x-none" w:eastAsia="x-none"/>
        </w:rPr>
      </w:pPr>
      <w:r w:rsidRPr="00AE24B3">
        <w:rPr>
          <w:rFonts w:ascii="Times New Roman" w:eastAsia="Times New Roman" w:hAnsi="Times New Roman"/>
          <w:i/>
          <w:kern w:val="2"/>
          <w:sz w:val="24"/>
          <w:szCs w:val="24"/>
          <w:lang w:val="x-none" w:eastAsia="x-none"/>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AE24B3" w:rsidRPr="00AE24B3" w:rsidRDefault="00AE24B3" w:rsidP="00AE24B3">
      <w:pPr>
        <w:widowControl w:val="0"/>
        <w:numPr>
          <w:ilvl w:val="0"/>
          <w:numId w:val="5"/>
        </w:numPr>
        <w:autoSpaceDE w:val="0"/>
        <w:autoSpaceDN w:val="0"/>
        <w:adjustRightInd w:val="0"/>
        <w:spacing w:after="0" w:line="240" w:lineRule="auto"/>
        <w:jc w:val="both"/>
        <w:rPr>
          <w:rFonts w:ascii="Times New Roman" w:eastAsia="Times New Roman" w:hAnsi="Times New Roman"/>
          <w:i/>
          <w:kern w:val="2"/>
          <w:sz w:val="24"/>
          <w:szCs w:val="24"/>
          <w:lang w:val="x-none" w:eastAsia="x-none"/>
        </w:rPr>
      </w:pPr>
      <w:r w:rsidRPr="00AE24B3">
        <w:rPr>
          <w:rFonts w:ascii="Times New Roman" w:eastAsia="Times New Roman" w:hAnsi="Times New Roman"/>
          <w:i/>
          <w:kern w:val="2"/>
          <w:sz w:val="24"/>
          <w:szCs w:val="24"/>
          <w:lang w:val="x-none" w:eastAsia="x-none"/>
        </w:rPr>
        <w:t xml:space="preserve">осознавать ценность природы и необходимость нести ответственность за её сохранение, соблюдать правила </w:t>
      </w:r>
      <w:proofErr w:type="spellStart"/>
      <w:r w:rsidRPr="00AE24B3">
        <w:rPr>
          <w:rFonts w:ascii="Times New Roman" w:eastAsia="Times New Roman" w:hAnsi="Times New Roman"/>
          <w:i/>
          <w:kern w:val="2"/>
          <w:sz w:val="24"/>
          <w:szCs w:val="24"/>
          <w:lang w:val="x-none" w:eastAsia="x-none"/>
        </w:rPr>
        <w:t>экологичного</w:t>
      </w:r>
      <w:proofErr w:type="spellEnd"/>
      <w:r w:rsidRPr="00AE24B3">
        <w:rPr>
          <w:rFonts w:ascii="Times New Roman" w:eastAsia="Times New Roman" w:hAnsi="Times New Roman"/>
          <w:i/>
          <w:kern w:val="2"/>
          <w:sz w:val="24"/>
          <w:szCs w:val="24"/>
          <w:lang w:val="x-none" w:eastAsia="x-none"/>
        </w:rPr>
        <w:t xml:space="preserve"> поведения в школе и в быту (раздельный сбор мусора, экономия воды и электроэнергии) и природной среде;</w:t>
      </w:r>
    </w:p>
    <w:p w:rsidR="00AE24B3" w:rsidRPr="00AE24B3" w:rsidRDefault="00AE24B3" w:rsidP="00AE24B3">
      <w:pPr>
        <w:widowControl w:val="0"/>
        <w:numPr>
          <w:ilvl w:val="0"/>
          <w:numId w:val="5"/>
        </w:numPr>
        <w:autoSpaceDE w:val="0"/>
        <w:autoSpaceDN w:val="0"/>
        <w:adjustRightInd w:val="0"/>
        <w:spacing w:after="0" w:line="240" w:lineRule="auto"/>
        <w:jc w:val="both"/>
        <w:rPr>
          <w:rFonts w:ascii="Times New Roman" w:eastAsia="Times New Roman" w:hAnsi="Times New Roman"/>
          <w:i/>
          <w:kern w:val="2"/>
          <w:sz w:val="24"/>
          <w:szCs w:val="24"/>
          <w:lang w:val="x-none" w:eastAsia="x-none"/>
        </w:rPr>
      </w:pPr>
      <w:r w:rsidRPr="00AE24B3">
        <w:rPr>
          <w:rFonts w:ascii="Times New Roman" w:eastAsia="Times New Roman" w:hAnsi="Times New Roman"/>
          <w:i/>
          <w:kern w:val="2"/>
          <w:sz w:val="24"/>
          <w:szCs w:val="24"/>
          <w:lang w:val="x-none" w:eastAsia="x-none"/>
        </w:rPr>
        <w:t>пользоваться простыми навыками самоконтроля самочувствия для сохранения здоровья, осознанно соблюдать режим дня, правила рационального питания и личной гигиены;</w:t>
      </w:r>
    </w:p>
    <w:p w:rsidR="00AE24B3" w:rsidRPr="00AE24B3" w:rsidRDefault="00AE24B3" w:rsidP="00AE24B3">
      <w:pPr>
        <w:widowControl w:val="0"/>
        <w:numPr>
          <w:ilvl w:val="0"/>
          <w:numId w:val="5"/>
        </w:numPr>
        <w:autoSpaceDE w:val="0"/>
        <w:autoSpaceDN w:val="0"/>
        <w:adjustRightInd w:val="0"/>
        <w:spacing w:after="0" w:line="240" w:lineRule="auto"/>
        <w:jc w:val="both"/>
        <w:rPr>
          <w:rFonts w:ascii="Times New Roman" w:eastAsia="Times New Roman" w:hAnsi="Times New Roman"/>
          <w:i/>
          <w:kern w:val="2"/>
          <w:sz w:val="24"/>
          <w:szCs w:val="24"/>
          <w:lang w:val="x-none" w:eastAsia="x-none"/>
        </w:rPr>
      </w:pPr>
      <w:r w:rsidRPr="00AE24B3">
        <w:rPr>
          <w:rFonts w:ascii="Times New Roman" w:eastAsia="Times New Roman" w:hAnsi="Times New Roman"/>
          <w:i/>
          <w:kern w:val="2"/>
          <w:sz w:val="24"/>
          <w:szCs w:val="24"/>
          <w:lang w:val="x-none" w:eastAsia="x-none"/>
        </w:rPr>
        <w:t>выполнять правила безопасного поведения в доме, на улице, природной среде, оказывать первую помощь при несложных несчастных случаях;</w:t>
      </w:r>
    </w:p>
    <w:p w:rsidR="00AE24B3" w:rsidRPr="00AE24B3" w:rsidRDefault="00AE24B3" w:rsidP="00AE24B3">
      <w:pPr>
        <w:widowControl w:val="0"/>
        <w:numPr>
          <w:ilvl w:val="0"/>
          <w:numId w:val="5"/>
        </w:numPr>
        <w:autoSpaceDE w:val="0"/>
        <w:autoSpaceDN w:val="0"/>
        <w:adjustRightInd w:val="0"/>
        <w:spacing w:after="0" w:line="240" w:lineRule="auto"/>
        <w:jc w:val="both"/>
        <w:rPr>
          <w:rFonts w:ascii="Times New Roman" w:eastAsia="Times New Roman" w:hAnsi="Times New Roman"/>
          <w:i/>
          <w:kern w:val="2"/>
          <w:sz w:val="24"/>
          <w:szCs w:val="24"/>
          <w:lang w:val="x-none" w:eastAsia="x-none"/>
        </w:rPr>
      </w:pPr>
      <w:r w:rsidRPr="00AE24B3">
        <w:rPr>
          <w:rFonts w:ascii="Times New Roman" w:eastAsia="Times New Roman" w:hAnsi="Times New Roman"/>
          <w:i/>
          <w:kern w:val="2"/>
          <w:sz w:val="24"/>
          <w:szCs w:val="24"/>
          <w:lang w:val="x-none" w:eastAsia="x-none"/>
        </w:rPr>
        <w:t>планировать, контролировать и оценивать учебные действия в процессе познания окружающего мира в соответствии с поставленной задачей и условиями её реализации.</w:t>
      </w:r>
    </w:p>
    <w:p w:rsidR="00AE24B3" w:rsidRPr="00AE24B3" w:rsidRDefault="00AE24B3" w:rsidP="00AE24B3">
      <w:pPr>
        <w:widowControl w:val="0"/>
        <w:spacing w:after="0" w:line="240" w:lineRule="auto"/>
        <w:ind w:firstLine="400"/>
        <w:jc w:val="both"/>
        <w:rPr>
          <w:rFonts w:ascii="Times New Roman" w:eastAsia="Times New Roman" w:hAnsi="Times New Roman"/>
          <w:b/>
          <w:i/>
          <w:kern w:val="2"/>
          <w:sz w:val="24"/>
          <w:szCs w:val="24"/>
          <w:lang w:val="x-none" w:eastAsia="x-none"/>
        </w:rPr>
      </w:pPr>
    </w:p>
    <w:p w:rsidR="00AE24B3" w:rsidRPr="00AE24B3" w:rsidRDefault="00AE24B3" w:rsidP="00AE24B3">
      <w:pPr>
        <w:widowControl w:val="0"/>
        <w:spacing w:after="0" w:line="240" w:lineRule="auto"/>
        <w:ind w:firstLine="400"/>
        <w:jc w:val="both"/>
        <w:rPr>
          <w:rFonts w:ascii="Times New Roman" w:eastAsia="Times New Roman" w:hAnsi="Times New Roman"/>
          <w:b/>
          <w:kern w:val="2"/>
          <w:sz w:val="24"/>
          <w:szCs w:val="24"/>
          <w:lang w:val="x-none" w:eastAsia="x-none"/>
        </w:rPr>
      </w:pPr>
      <w:r w:rsidRPr="00AE24B3">
        <w:rPr>
          <w:rFonts w:ascii="Times New Roman" w:eastAsia="Times New Roman" w:hAnsi="Times New Roman"/>
          <w:b/>
          <w:kern w:val="2"/>
          <w:sz w:val="24"/>
          <w:szCs w:val="24"/>
          <w:lang w:val="x-none" w:eastAsia="x-none"/>
        </w:rPr>
        <w:t>Человек и общество</w:t>
      </w:r>
    </w:p>
    <w:p w:rsidR="00AE24B3" w:rsidRPr="00AE24B3" w:rsidRDefault="00AE24B3" w:rsidP="00AE24B3">
      <w:pPr>
        <w:widowControl w:val="0"/>
        <w:spacing w:after="0" w:line="240" w:lineRule="auto"/>
        <w:ind w:firstLine="400"/>
        <w:jc w:val="both"/>
        <w:rPr>
          <w:rFonts w:ascii="Times New Roman" w:eastAsia="Times New Roman" w:hAnsi="Times New Roman"/>
          <w:b/>
          <w:kern w:val="2"/>
          <w:sz w:val="24"/>
          <w:szCs w:val="24"/>
          <w:lang w:val="x-none" w:eastAsia="x-none"/>
        </w:rPr>
      </w:pPr>
      <w:r w:rsidRPr="00AE24B3">
        <w:rPr>
          <w:rFonts w:ascii="Times New Roman" w:eastAsia="Times New Roman" w:hAnsi="Times New Roman"/>
          <w:b/>
          <w:kern w:val="2"/>
          <w:sz w:val="24"/>
          <w:szCs w:val="24"/>
          <w:lang w:val="x-none" w:eastAsia="x-none"/>
        </w:rPr>
        <w:t>Выпускник научится:</w:t>
      </w:r>
    </w:p>
    <w:p w:rsidR="00AE24B3" w:rsidRPr="00AE24B3" w:rsidRDefault="00AE24B3" w:rsidP="00AE24B3">
      <w:pPr>
        <w:widowControl w:val="0"/>
        <w:numPr>
          <w:ilvl w:val="0"/>
          <w:numId w:val="6"/>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Москву, свой регион и его главный город;</w:t>
      </w:r>
    </w:p>
    <w:p w:rsidR="00AE24B3" w:rsidRPr="00AE24B3" w:rsidRDefault="00AE24B3" w:rsidP="00AE24B3">
      <w:pPr>
        <w:widowControl w:val="0"/>
        <w:numPr>
          <w:ilvl w:val="0"/>
          <w:numId w:val="6"/>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w:t>
      </w:r>
    </w:p>
    <w:p w:rsidR="00AE24B3" w:rsidRPr="00AE24B3" w:rsidRDefault="00AE24B3" w:rsidP="00AE24B3">
      <w:pPr>
        <w:widowControl w:val="0"/>
        <w:numPr>
          <w:ilvl w:val="0"/>
          <w:numId w:val="6"/>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используя дополнительные источники информации (на 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AE24B3" w:rsidRPr="00AE24B3" w:rsidRDefault="00AE24B3" w:rsidP="00AE24B3">
      <w:pPr>
        <w:widowControl w:val="0"/>
        <w:numPr>
          <w:ilvl w:val="0"/>
          <w:numId w:val="6"/>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 эмоционально-нравственной отзывчивости, понимания чувств других людей и сопереживания им;</w:t>
      </w:r>
    </w:p>
    <w:p w:rsidR="00AE24B3" w:rsidRPr="00AE24B3" w:rsidRDefault="00AE24B3" w:rsidP="00AE24B3">
      <w:pPr>
        <w:widowControl w:val="0"/>
        <w:numPr>
          <w:ilvl w:val="0"/>
          <w:numId w:val="6"/>
        </w:numPr>
        <w:autoSpaceDE w:val="0"/>
        <w:autoSpaceDN w:val="0"/>
        <w:adjustRightInd w:val="0"/>
        <w:spacing w:after="0" w:line="240" w:lineRule="auto"/>
        <w:jc w:val="both"/>
        <w:rPr>
          <w:rFonts w:ascii="Times New Roman" w:eastAsia="Times New Roman" w:hAnsi="Times New Roman"/>
          <w:kern w:val="2"/>
          <w:sz w:val="24"/>
          <w:szCs w:val="24"/>
          <w:lang w:val="x-none" w:eastAsia="x-none"/>
        </w:rPr>
      </w:pPr>
      <w:r w:rsidRPr="00AE24B3">
        <w:rPr>
          <w:rFonts w:ascii="Times New Roman" w:eastAsia="Times New Roman" w:hAnsi="Times New Roman"/>
          <w:kern w:val="2"/>
          <w:sz w:val="24"/>
          <w:szCs w:val="24"/>
          <w:lang w:val="x-none" w:eastAsia="x-none"/>
        </w:rPr>
        <w:t>использовать различные справочные издания (словари, энциклопедии, включая компьютерные) и детскую литературу о человеке и обществе с целью поиска познавательной информации, ответов на вопросы, объяснений, для создания собственных устных или письменных высказываний.</w:t>
      </w:r>
    </w:p>
    <w:p w:rsidR="00AE24B3" w:rsidRPr="00AE24B3" w:rsidRDefault="00AE24B3" w:rsidP="00AE24B3">
      <w:pPr>
        <w:widowControl w:val="0"/>
        <w:spacing w:after="0" w:line="240" w:lineRule="auto"/>
        <w:ind w:firstLine="400"/>
        <w:jc w:val="both"/>
        <w:rPr>
          <w:rFonts w:ascii="Times New Roman" w:eastAsia="Times New Roman" w:hAnsi="Times New Roman"/>
          <w:b/>
          <w:i/>
          <w:kern w:val="2"/>
          <w:sz w:val="24"/>
          <w:szCs w:val="24"/>
          <w:lang w:val="x-none" w:eastAsia="x-none"/>
        </w:rPr>
      </w:pPr>
      <w:r w:rsidRPr="00AE24B3">
        <w:rPr>
          <w:rFonts w:ascii="Times New Roman" w:eastAsia="Times New Roman" w:hAnsi="Times New Roman"/>
          <w:b/>
          <w:i/>
          <w:kern w:val="2"/>
          <w:sz w:val="24"/>
          <w:szCs w:val="24"/>
          <w:lang w:val="x-none" w:eastAsia="x-none"/>
        </w:rPr>
        <w:t>Выпускник получит возможность научиться:</w:t>
      </w:r>
    </w:p>
    <w:p w:rsidR="00AE24B3" w:rsidRPr="00AE24B3" w:rsidRDefault="00AE24B3" w:rsidP="00AE24B3">
      <w:pPr>
        <w:widowControl w:val="0"/>
        <w:numPr>
          <w:ilvl w:val="0"/>
          <w:numId w:val="7"/>
        </w:numPr>
        <w:autoSpaceDE w:val="0"/>
        <w:autoSpaceDN w:val="0"/>
        <w:adjustRightInd w:val="0"/>
        <w:spacing w:after="0" w:line="240" w:lineRule="auto"/>
        <w:jc w:val="both"/>
        <w:rPr>
          <w:rFonts w:ascii="Times New Roman" w:eastAsia="Times New Roman" w:hAnsi="Times New Roman"/>
          <w:i/>
          <w:kern w:val="2"/>
          <w:sz w:val="24"/>
          <w:szCs w:val="24"/>
          <w:lang w:val="x-none" w:eastAsia="x-none"/>
        </w:rPr>
      </w:pPr>
      <w:r w:rsidRPr="00AE24B3">
        <w:rPr>
          <w:rFonts w:ascii="Times New Roman" w:eastAsia="Times New Roman" w:hAnsi="Times New Roman"/>
          <w:i/>
          <w:kern w:val="2"/>
          <w:sz w:val="24"/>
          <w:szCs w:val="24"/>
          <w:lang w:val="x-none" w:eastAsia="x-none"/>
        </w:rPr>
        <w:t>осознавать свою неразрывную связь с разнообразными окружающими социальными группами;</w:t>
      </w:r>
    </w:p>
    <w:p w:rsidR="00AE24B3" w:rsidRPr="00AE24B3" w:rsidRDefault="00AE24B3" w:rsidP="00AE24B3">
      <w:pPr>
        <w:widowControl w:val="0"/>
        <w:numPr>
          <w:ilvl w:val="0"/>
          <w:numId w:val="7"/>
        </w:numPr>
        <w:autoSpaceDE w:val="0"/>
        <w:autoSpaceDN w:val="0"/>
        <w:adjustRightInd w:val="0"/>
        <w:spacing w:after="0" w:line="240" w:lineRule="auto"/>
        <w:jc w:val="both"/>
        <w:rPr>
          <w:rFonts w:ascii="Times New Roman" w:eastAsia="Times New Roman" w:hAnsi="Times New Roman"/>
          <w:i/>
          <w:kern w:val="2"/>
          <w:sz w:val="24"/>
          <w:szCs w:val="24"/>
          <w:lang w:val="x-none" w:eastAsia="x-none"/>
        </w:rPr>
      </w:pPr>
      <w:r w:rsidRPr="00AE24B3">
        <w:rPr>
          <w:rFonts w:ascii="Times New Roman" w:eastAsia="Times New Roman" w:hAnsi="Times New Roman"/>
          <w:i/>
          <w:kern w:val="2"/>
          <w:sz w:val="24"/>
          <w:szCs w:val="24"/>
          <w:lang w:val="x-none" w:eastAsia="x-none"/>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AE24B3" w:rsidRPr="00AE24B3" w:rsidRDefault="00AE24B3" w:rsidP="00AE24B3">
      <w:pPr>
        <w:widowControl w:val="0"/>
        <w:numPr>
          <w:ilvl w:val="0"/>
          <w:numId w:val="7"/>
        </w:numPr>
        <w:autoSpaceDE w:val="0"/>
        <w:autoSpaceDN w:val="0"/>
        <w:adjustRightInd w:val="0"/>
        <w:spacing w:after="0" w:line="240" w:lineRule="auto"/>
        <w:jc w:val="both"/>
        <w:rPr>
          <w:rFonts w:ascii="Times New Roman" w:eastAsia="Times New Roman" w:hAnsi="Times New Roman"/>
          <w:i/>
          <w:kern w:val="2"/>
          <w:sz w:val="24"/>
          <w:szCs w:val="24"/>
          <w:lang w:val="x-none" w:eastAsia="x-none"/>
        </w:rPr>
      </w:pPr>
      <w:r w:rsidRPr="00AE24B3">
        <w:rPr>
          <w:rFonts w:ascii="Times New Roman" w:eastAsia="Times New Roman" w:hAnsi="Times New Roman"/>
          <w:i/>
          <w:kern w:val="2"/>
          <w:sz w:val="24"/>
          <w:szCs w:val="24"/>
          <w:lang w:val="x-none" w:eastAsia="x-none"/>
        </w:rPr>
        <w:t>наблюдать и описывать проявления богатства внутреннего мира человека в его созидательной деятельности на благо семьи, в интересах образовательного учреждения, профессионального сообщества, этноса, нации, страны;</w:t>
      </w:r>
    </w:p>
    <w:p w:rsidR="00AE24B3" w:rsidRPr="00AE24B3" w:rsidRDefault="00AE24B3" w:rsidP="00AE24B3">
      <w:pPr>
        <w:widowControl w:val="0"/>
        <w:numPr>
          <w:ilvl w:val="0"/>
          <w:numId w:val="7"/>
        </w:numPr>
        <w:autoSpaceDE w:val="0"/>
        <w:autoSpaceDN w:val="0"/>
        <w:adjustRightInd w:val="0"/>
        <w:spacing w:after="0" w:line="240" w:lineRule="auto"/>
        <w:jc w:val="both"/>
        <w:rPr>
          <w:rFonts w:ascii="Times New Roman" w:eastAsia="Times New Roman" w:hAnsi="Times New Roman"/>
          <w:i/>
          <w:kern w:val="2"/>
          <w:sz w:val="24"/>
          <w:szCs w:val="24"/>
          <w:lang w:val="x-none" w:eastAsia="x-none"/>
        </w:rPr>
      </w:pPr>
      <w:r w:rsidRPr="00AE24B3">
        <w:rPr>
          <w:rFonts w:ascii="Times New Roman" w:eastAsia="Times New Roman" w:hAnsi="Times New Roman"/>
          <w:i/>
          <w:kern w:val="2"/>
          <w:sz w:val="24"/>
          <w:szCs w:val="24"/>
          <w:lang w:val="x-none" w:eastAsia="x-none"/>
        </w:rPr>
        <w:lastRenderedPageBreak/>
        <w:t>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участвовать в коллективной коммуникативной деятельности в информационной образовательной среде;</w:t>
      </w:r>
    </w:p>
    <w:p w:rsidR="00AE24B3" w:rsidRPr="00AE24B3" w:rsidRDefault="00AE24B3" w:rsidP="00AE24B3">
      <w:pPr>
        <w:widowControl w:val="0"/>
        <w:numPr>
          <w:ilvl w:val="0"/>
          <w:numId w:val="7"/>
        </w:numPr>
        <w:autoSpaceDE w:val="0"/>
        <w:autoSpaceDN w:val="0"/>
        <w:adjustRightInd w:val="0"/>
        <w:spacing w:after="0" w:line="240" w:lineRule="auto"/>
        <w:jc w:val="both"/>
        <w:rPr>
          <w:rFonts w:ascii="Times New Roman" w:eastAsia="Times New Roman" w:hAnsi="Times New Roman"/>
          <w:i/>
          <w:kern w:val="2"/>
          <w:sz w:val="24"/>
          <w:szCs w:val="24"/>
          <w:lang w:val="x-none" w:eastAsia="x-none"/>
        </w:rPr>
      </w:pPr>
      <w:r w:rsidRPr="00AE24B3">
        <w:rPr>
          <w:rFonts w:ascii="Times New Roman" w:eastAsia="Times New Roman" w:hAnsi="Times New Roman"/>
          <w:i/>
          <w:kern w:val="2"/>
          <w:sz w:val="24"/>
          <w:szCs w:val="24"/>
          <w:lang w:val="x-none" w:eastAsia="x-none"/>
        </w:rPr>
        <w:t>определять общую цель в совместной деятельности 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b/>
          <w:sz w:val="24"/>
          <w:szCs w:val="24"/>
          <w:lang w:eastAsia="ru-RU"/>
        </w:rPr>
      </w:pPr>
      <w:r w:rsidRPr="00AE24B3">
        <w:rPr>
          <w:rFonts w:ascii="Times New Roman" w:eastAsia="Times New Roman" w:hAnsi="Times New Roman"/>
          <w:sz w:val="24"/>
          <w:szCs w:val="24"/>
          <w:lang w:eastAsia="ru-RU"/>
        </w:rPr>
        <w:t>Освоение предмета «Окружающий мир» вносит существенный вклад в до</w:t>
      </w:r>
      <w:r w:rsidRPr="00AE24B3">
        <w:rPr>
          <w:rFonts w:ascii="Times New Roman" w:eastAsia="Times New Roman" w:hAnsi="Times New Roman"/>
          <w:sz w:val="24"/>
          <w:szCs w:val="24"/>
          <w:lang w:eastAsia="ru-RU"/>
        </w:rPr>
        <w:softHyphen/>
        <w:t xml:space="preserve">стижение </w:t>
      </w:r>
      <w:r w:rsidRPr="00AE24B3">
        <w:rPr>
          <w:rFonts w:ascii="Times New Roman" w:eastAsia="Times New Roman" w:hAnsi="Times New Roman"/>
          <w:b/>
          <w:bCs/>
          <w:i/>
          <w:sz w:val="24"/>
          <w:szCs w:val="24"/>
          <w:lang w:eastAsia="ru-RU"/>
        </w:rPr>
        <w:t>личностных результатов</w:t>
      </w:r>
      <w:r w:rsidRPr="00AE24B3">
        <w:rPr>
          <w:rFonts w:ascii="Times New Roman" w:eastAsia="Times New Roman" w:hAnsi="Times New Roman"/>
          <w:b/>
          <w:bCs/>
          <w:sz w:val="24"/>
          <w:szCs w:val="24"/>
          <w:lang w:eastAsia="ru-RU"/>
        </w:rPr>
        <w:t xml:space="preserve"> </w:t>
      </w:r>
      <w:r w:rsidRPr="00AE24B3">
        <w:rPr>
          <w:rFonts w:ascii="Times New Roman" w:eastAsia="Times New Roman" w:hAnsi="Times New Roman"/>
          <w:sz w:val="24"/>
          <w:szCs w:val="24"/>
          <w:lang w:eastAsia="ru-RU"/>
        </w:rPr>
        <w:t>начального образования, а имение</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1)  формирование основ российской гражданской идентичности, </w:t>
      </w:r>
      <w:r w:rsidRPr="00AE24B3">
        <w:rPr>
          <w:rFonts w:ascii="Times New Roman" w:eastAsia="Times New Roman" w:hAnsi="Times New Roman"/>
          <w:bCs/>
          <w:sz w:val="24"/>
          <w:szCs w:val="24"/>
          <w:lang w:eastAsia="ru-RU"/>
        </w:rPr>
        <w:t>чув</w:t>
      </w:r>
      <w:r w:rsidRPr="00AE24B3">
        <w:rPr>
          <w:rFonts w:ascii="Times New Roman" w:eastAsia="Times New Roman" w:hAnsi="Times New Roman"/>
          <w:bCs/>
          <w:sz w:val="24"/>
          <w:szCs w:val="24"/>
          <w:lang w:eastAsia="ru-RU"/>
        </w:rPr>
        <w:softHyphen/>
        <w:t>ства</w:t>
      </w:r>
      <w:r w:rsidRPr="00AE24B3">
        <w:rPr>
          <w:rFonts w:ascii="Times New Roman" w:eastAsia="Times New Roman" w:hAnsi="Times New Roman"/>
          <w:b/>
          <w:bCs/>
          <w:sz w:val="24"/>
          <w:szCs w:val="24"/>
          <w:lang w:eastAsia="ru-RU"/>
        </w:rPr>
        <w:t xml:space="preserve"> </w:t>
      </w:r>
      <w:r w:rsidRPr="00AE24B3">
        <w:rPr>
          <w:rFonts w:ascii="Times New Roman" w:eastAsia="Times New Roman" w:hAnsi="Times New Roman"/>
          <w:sz w:val="24"/>
          <w:szCs w:val="24"/>
          <w:lang w:eastAsia="ru-RU"/>
        </w:rPr>
        <w:t>гордости за свою Родину, российский народ и историю России осознание своей этнической и национальной принадлежности; формиро</w:t>
      </w:r>
      <w:r w:rsidRPr="00AE24B3">
        <w:rPr>
          <w:rFonts w:ascii="Times New Roman" w:eastAsia="Times New Roman" w:hAnsi="Times New Roman"/>
          <w:sz w:val="24"/>
          <w:szCs w:val="24"/>
          <w:lang w:eastAsia="ru-RU"/>
        </w:rPr>
        <w:softHyphen/>
        <w:t>вание ценностей многонационального российского общества; становление</w:t>
      </w:r>
      <w:proofErr w:type="gramStart"/>
      <w:r w:rsidRPr="00AE24B3">
        <w:rPr>
          <w:rFonts w:ascii="Times New Roman" w:eastAsia="Times New Roman" w:hAnsi="Times New Roman"/>
          <w:sz w:val="24"/>
          <w:szCs w:val="24"/>
          <w:lang w:eastAsia="ru-RU"/>
        </w:rPr>
        <w:t>.</w:t>
      </w:r>
      <w:proofErr w:type="gramEnd"/>
      <w:r w:rsidRPr="00AE24B3">
        <w:rPr>
          <w:rFonts w:ascii="Times New Roman" w:eastAsia="Times New Roman" w:hAnsi="Times New Roman"/>
          <w:sz w:val="24"/>
          <w:szCs w:val="24"/>
          <w:lang w:eastAsia="ru-RU"/>
        </w:rPr>
        <w:t xml:space="preserve"> </w:t>
      </w:r>
      <w:proofErr w:type="gramStart"/>
      <w:r w:rsidRPr="00AE24B3">
        <w:rPr>
          <w:rFonts w:ascii="Times New Roman" w:eastAsia="Times New Roman" w:hAnsi="Times New Roman"/>
          <w:sz w:val="24"/>
          <w:szCs w:val="24"/>
          <w:lang w:eastAsia="ru-RU"/>
        </w:rPr>
        <w:t>г</w:t>
      </w:r>
      <w:proofErr w:type="gramEnd"/>
      <w:r w:rsidRPr="00AE24B3">
        <w:rPr>
          <w:rFonts w:ascii="Times New Roman" w:eastAsia="Times New Roman" w:hAnsi="Times New Roman"/>
          <w:sz w:val="24"/>
          <w:szCs w:val="24"/>
          <w:lang w:eastAsia="ru-RU"/>
        </w:rPr>
        <w:t>уманистических и демократических ценностных ориентации;</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2)  формирование  целостного,  социально ориентированного взгляд на мир в его органичном единстве и разнообразии природы, народов культур и религий;</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3)  формирование уважительного отношения к иному мнению, истории и культуре других народов;</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4)  овладение начальными навыками адаптации в динамично  изменяющемся и развивающемся мире;</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5)   принятие и освоение социальной роли обучающегося, развитие мотивов учебной деятельности и формирование личностного </w:t>
      </w:r>
      <w:r w:rsidRPr="00AE24B3">
        <w:rPr>
          <w:rFonts w:ascii="Times New Roman" w:eastAsia="Times New Roman" w:hAnsi="Times New Roman"/>
          <w:bCs/>
          <w:sz w:val="24"/>
          <w:szCs w:val="24"/>
          <w:lang w:eastAsia="ru-RU"/>
        </w:rPr>
        <w:t>смысла</w:t>
      </w:r>
      <w:r w:rsidRPr="00AE24B3">
        <w:rPr>
          <w:rFonts w:ascii="Times New Roman" w:eastAsia="Times New Roman" w:hAnsi="Times New Roman"/>
          <w:b/>
          <w:bCs/>
          <w:sz w:val="24"/>
          <w:szCs w:val="24"/>
          <w:lang w:eastAsia="ru-RU"/>
        </w:rPr>
        <w:t xml:space="preserve"> </w:t>
      </w:r>
      <w:r w:rsidRPr="00AE24B3">
        <w:rPr>
          <w:rFonts w:ascii="Times New Roman" w:eastAsia="Times New Roman" w:hAnsi="Times New Roman"/>
          <w:sz w:val="24"/>
          <w:szCs w:val="24"/>
          <w:lang w:eastAsia="ru-RU"/>
        </w:rPr>
        <w:t>учения;</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bCs/>
          <w:sz w:val="24"/>
          <w:szCs w:val="24"/>
          <w:lang w:eastAsia="ru-RU"/>
        </w:rPr>
        <w:t>6)</w:t>
      </w:r>
      <w:r w:rsidRPr="00AE24B3">
        <w:rPr>
          <w:rFonts w:ascii="Times New Roman" w:eastAsia="Times New Roman" w:hAnsi="Times New Roman"/>
          <w:sz w:val="24"/>
          <w:szCs w:val="24"/>
          <w:lang w:eastAsia="ru-RU"/>
        </w:rPr>
        <w:t xml:space="preserve">  развитие самостоятельности и личной ответственности за свои поступки, в том числе в информационной деятельности, на основе пред</w:t>
      </w:r>
      <w:r w:rsidRPr="00AE24B3">
        <w:rPr>
          <w:rFonts w:ascii="Times New Roman" w:eastAsia="Times New Roman" w:hAnsi="Times New Roman"/>
          <w:sz w:val="24"/>
          <w:szCs w:val="24"/>
          <w:lang w:eastAsia="ru-RU"/>
        </w:rPr>
        <w:softHyphen/>
        <w:t>ставлений о нравственных нормах, социальной справедливости и свободе;</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7)  формирование эстетических потребностей, ценностей и чувств:</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9)  развитие навыков сотрудничества </w:t>
      </w:r>
      <w:proofErr w:type="gramStart"/>
      <w:r w:rsidRPr="00AE24B3">
        <w:rPr>
          <w:rFonts w:ascii="Times New Roman" w:eastAsia="Times New Roman" w:hAnsi="Times New Roman"/>
          <w:sz w:val="24"/>
          <w:szCs w:val="24"/>
          <w:lang w:eastAsia="ru-RU"/>
        </w:rPr>
        <w:t>со</w:t>
      </w:r>
      <w:proofErr w:type="gramEnd"/>
      <w:r w:rsidRPr="00AE24B3">
        <w:rPr>
          <w:rFonts w:ascii="Times New Roman" w:eastAsia="Times New Roman" w:hAnsi="Times New Roman"/>
          <w:sz w:val="24"/>
          <w:szCs w:val="24"/>
          <w:lang w:eastAsia="ru-RU"/>
        </w:rPr>
        <w:t xml:space="preserve"> взрослыми и сверстниками в разных социальных ситуациях, умения не создавать конфликтов и на</w:t>
      </w:r>
      <w:r w:rsidRPr="00AE24B3">
        <w:rPr>
          <w:rFonts w:ascii="Times New Roman" w:eastAsia="Times New Roman" w:hAnsi="Times New Roman"/>
          <w:sz w:val="24"/>
          <w:szCs w:val="24"/>
          <w:lang w:eastAsia="ru-RU"/>
        </w:rPr>
        <w:softHyphen/>
        <w:t>ходить выходы из спорных ситуаций;</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Изучение предмета «Окружающий мир» играет значительную роль в дости</w:t>
      </w:r>
      <w:r w:rsidRPr="00AE24B3">
        <w:rPr>
          <w:rFonts w:ascii="Times New Roman" w:eastAsia="Times New Roman" w:hAnsi="Times New Roman"/>
          <w:sz w:val="24"/>
          <w:szCs w:val="24"/>
          <w:lang w:eastAsia="ru-RU"/>
        </w:rPr>
        <w:softHyphen/>
        <w:t xml:space="preserve">жении </w:t>
      </w:r>
      <w:proofErr w:type="spellStart"/>
      <w:r w:rsidRPr="00AE24B3">
        <w:rPr>
          <w:rFonts w:ascii="Times New Roman" w:eastAsia="Times New Roman" w:hAnsi="Times New Roman"/>
          <w:b/>
          <w:bCs/>
          <w:i/>
          <w:sz w:val="24"/>
          <w:szCs w:val="24"/>
          <w:lang w:eastAsia="ru-RU"/>
        </w:rPr>
        <w:t>метапредметных</w:t>
      </w:r>
      <w:proofErr w:type="spellEnd"/>
      <w:r w:rsidRPr="00AE24B3">
        <w:rPr>
          <w:rFonts w:ascii="Times New Roman" w:eastAsia="Times New Roman" w:hAnsi="Times New Roman"/>
          <w:b/>
          <w:bCs/>
          <w:i/>
          <w:sz w:val="24"/>
          <w:szCs w:val="24"/>
          <w:lang w:eastAsia="ru-RU"/>
        </w:rPr>
        <w:t xml:space="preserve"> результатов</w:t>
      </w:r>
      <w:r w:rsidRPr="00AE24B3">
        <w:rPr>
          <w:rFonts w:ascii="Times New Roman" w:eastAsia="Times New Roman" w:hAnsi="Times New Roman"/>
          <w:b/>
          <w:bCs/>
          <w:sz w:val="24"/>
          <w:szCs w:val="24"/>
          <w:lang w:eastAsia="ru-RU"/>
        </w:rPr>
        <w:t xml:space="preserve"> </w:t>
      </w:r>
      <w:r w:rsidRPr="00AE24B3">
        <w:rPr>
          <w:rFonts w:ascii="Times New Roman" w:eastAsia="Times New Roman" w:hAnsi="Times New Roman"/>
          <w:sz w:val="24"/>
          <w:szCs w:val="24"/>
          <w:lang w:eastAsia="ru-RU"/>
        </w:rPr>
        <w:t>начального образования, таких как:</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b/>
          <w:sz w:val="24"/>
          <w:szCs w:val="24"/>
          <w:lang w:eastAsia="ru-RU"/>
        </w:rPr>
      </w:pPr>
      <w:r w:rsidRPr="00AE24B3">
        <w:rPr>
          <w:rFonts w:ascii="Times New Roman" w:eastAsia="Times New Roman" w:hAnsi="Times New Roman"/>
          <w:sz w:val="24"/>
          <w:szCs w:val="24"/>
          <w:lang w:eastAsia="ru-RU"/>
        </w:rPr>
        <w:t>1)  овладение способностью принимать и сохранять цели и задачи учеб</w:t>
      </w:r>
      <w:r w:rsidRPr="00AE24B3">
        <w:rPr>
          <w:rFonts w:ascii="Times New Roman" w:eastAsia="Times New Roman" w:hAnsi="Times New Roman"/>
          <w:sz w:val="24"/>
          <w:szCs w:val="24"/>
          <w:lang w:eastAsia="ru-RU"/>
        </w:rPr>
        <w:softHyphen/>
        <w:t>ной деятельности, поиска средств её осуществления;</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2)  освоение способов решения проблем творческого и поискового ха</w:t>
      </w:r>
      <w:r w:rsidRPr="00AE24B3">
        <w:rPr>
          <w:rFonts w:ascii="Times New Roman" w:eastAsia="Times New Roman" w:hAnsi="Times New Roman"/>
          <w:sz w:val="24"/>
          <w:szCs w:val="24"/>
          <w:lang w:eastAsia="ru-RU"/>
        </w:rPr>
        <w:softHyphen/>
        <w:t>рактера;</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lastRenderedPageBreak/>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5)  освоение начальных форм познавательной и личностной рефлексии;</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6)  использование знаково-символических сре</w:t>
      </w:r>
      <w:proofErr w:type="gramStart"/>
      <w:r w:rsidRPr="00AE24B3">
        <w:rPr>
          <w:rFonts w:ascii="Times New Roman" w:eastAsia="Times New Roman" w:hAnsi="Times New Roman"/>
          <w:sz w:val="24"/>
          <w:szCs w:val="24"/>
          <w:lang w:eastAsia="ru-RU"/>
        </w:rPr>
        <w:t>дств пр</w:t>
      </w:r>
      <w:proofErr w:type="gramEnd"/>
      <w:r w:rsidRPr="00AE24B3">
        <w:rPr>
          <w:rFonts w:ascii="Times New Roman" w:eastAsia="Times New Roman" w:hAnsi="Times New Roman"/>
          <w:sz w:val="24"/>
          <w:szCs w:val="24"/>
          <w:lang w:eastAsia="ru-RU"/>
        </w:rPr>
        <w:t>едставления ин</w:t>
      </w:r>
      <w:r w:rsidRPr="00AE24B3">
        <w:rPr>
          <w:rFonts w:ascii="Times New Roman" w:eastAsia="Times New Roman" w:hAnsi="Times New Roman"/>
          <w:sz w:val="24"/>
          <w:szCs w:val="24"/>
          <w:lang w:eastAsia="ru-RU"/>
        </w:rPr>
        <w:softHyphen/>
        <w:t>формации для создания моделей изучаемых объектов и процессов, схем решения учебных и практических задач;</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7)  активное использование речевых средств и средств информацион</w:t>
      </w:r>
      <w:r w:rsidRPr="00AE24B3">
        <w:rPr>
          <w:rFonts w:ascii="Times New Roman" w:eastAsia="Times New Roman" w:hAnsi="Times New Roman"/>
          <w:sz w:val="24"/>
          <w:szCs w:val="24"/>
          <w:lang w:eastAsia="ru-RU"/>
        </w:rPr>
        <w:softHyphen/>
        <w:t>ных и коммуникационных технологий (ИКТ) для решения коммуника</w:t>
      </w:r>
      <w:r w:rsidRPr="00AE24B3">
        <w:rPr>
          <w:rFonts w:ascii="Times New Roman" w:eastAsia="Times New Roman" w:hAnsi="Times New Roman"/>
          <w:sz w:val="24"/>
          <w:szCs w:val="24"/>
          <w:lang w:eastAsia="ru-RU"/>
        </w:rPr>
        <w:softHyphen/>
        <w:t>тивных и познавательных задач;</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8)  использование различных способов поиска (в справочных источ</w:t>
      </w:r>
      <w:r w:rsidRPr="00AE24B3">
        <w:rPr>
          <w:rFonts w:ascii="Times New Roman" w:eastAsia="Times New Roman" w:hAnsi="Times New Roman"/>
          <w:sz w:val="24"/>
          <w:szCs w:val="24"/>
          <w:lang w:eastAsia="ru-RU"/>
        </w:rPr>
        <w:softHyphen/>
        <w:t>никах и открытом учебном информационном пространстве сети Интер</w:t>
      </w:r>
      <w:r w:rsidRPr="00AE24B3">
        <w:rPr>
          <w:rFonts w:ascii="Times New Roman" w:eastAsia="Times New Roman" w:hAnsi="Times New Roman"/>
          <w:sz w:val="24"/>
          <w:szCs w:val="24"/>
          <w:lang w:eastAsia="ru-RU"/>
        </w:rPr>
        <w:softHyphen/>
        <w:t>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«Окружающий мир»;</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9)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w:t>
      </w:r>
      <w:r w:rsidRPr="00AE24B3">
        <w:rPr>
          <w:rFonts w:ascii="Times New Roman" w:eastAsia="Times New Roman" w:hAnsi="Times New Roman"/>
          <w:sz w:val="24"/>
          <w:szCs w:val="24"/>
          <w:lang w:eastAsia="ru-RU"/>
        </w:rPr>
        <w:softHyphen/>
        <w:t>несения к известным понятиям;</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10)  готовность слушать собеседника и вести диалог; готовность при</w:t>
      </w:r>
      <w:r w:rsidRPr="00AE24B3">
        <w:rPr>
          <w:rFonts w:ascii="Times New Roman" w:eastAsia="Times New Roman" w:hAnsi="Times New Roman"/>
          <w:sz w:val="24"/>
          <w:szCs w:val="24"/>
          <w:lang w:eastAsia="ru-RU"/>
        </w:rPr>
        <w:softHyphen/>
        <w:t>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11)  определение общей цели и путей её достижения; умение догова</w:t>
      </w:r>
      <w:r w:rsidRPr="00AE24B3">
        <w:rPr>
          <w:rFonts w:ascii="Times New Roman" w:eastAsia="Times New Roman" w:hAnsi="Times New Roman"/>
          <w:sz w:val="24"/>
          <w:szCs w:val="24"/>
          <w:lang w:eastAsia="ru-RU"/>
        </w:rPr>
        <w:softHyphen/>
        <w:t>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12)  овладение начальными сведениями о сущности и особенностях объектов, процессов и явлений действительности (природных, социаль</w:t>
      </w:r>
      <w:r w:rsidRPr="00AE24B3">
        <w:rPr>
          <w:rFonts w:ascii="Times New Roman" w:eastAsia="Times New Roman" w:hAnsi="Times New Roman"/>
          <w:sz w:val="24"/>
          <w:szCs w:val="24"/>
          <w:lang w:eastAsia="ru-RU"/>
        </w:rPr>
        <w:softHyphen/>
        <w:t>ных, культурных, технических и др.) в соответствии с содержанием учеб</w:t>
      </w:r>
      <w:r w:rsidRPr="00AE24B3">
        <w:rPr>
          <w:rFonts w:ascii="Times New Roman" w:eastAsia="Times New Roman" w:hAnsi="Times New Roman"/>
          <w:sz w:val="24"/>
          <w:szCs w:val="24"/>
          <w:lang w:eastAsia="ru-RU"/>
        </w:rPr>
        <w:softHyphen/>
        <w:t>ного предмета «Окружающий мир»;</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13)  овладение базовыми предметными и </w:t>
      </w:r>
      <w:proofErr w:type="spellStart"/>
      <w:r w:rsidRPr="00AE24B3">
        <w:rPr>
          <w:rFonts w:ascii="Times New Roman" w:eastAsia="Times New Roman" w:hAnsi="Times New Roman"/>
          <w:sz w:val="24"/>
          <w:szCs w:val="24"/>
          <w:lang w:eastAsia="ru-RU"/>
        </w:rPr>
        <w:t>межпредметными</w:t>
      </w:r>
      <w:proofErr w:type="spellEnd"/>
      <w:r w:rsidRPr="00AE24B3">
        <w:rPr>
          <w:rFonts w:ascii="Times New Roman" w:eastAsia="Times New Roman" w:hAnsi="Times New Roman"/>
          <w:sz w:val="24"/>
          <w:szCs w:val="24"/>
          <w:lang w:eastAsia="ru-RU"/>
        </w:rPr>
        <w:t xml:space="preserve"> понятия</w:t>
      </w:r>
      <w:r w:rsidRPr="00AE24B3">
        <w:rPr>
          <w:rFonts w:ascii="Times New Roman" w:eastAsia="Times New Roman" w:hAnsi="Times New Roman"/>
          <w:sz w:val="24"/>
          <w:szCs w:val="24"/>
          <w:lang w:eastAsia="ru-RU"/>
        </w:rPr>
        <w:softHyphen/>
        <w:t>ми, отражающими существенные связи и отношения между объектами и процессами;</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14)  умение работать в материальной и информационной среде началь</w:t>
      </w:r>
      <w:r w:rsidRPr="00AE24B3">
        <w:rPr>
          <w:rFonts w:ascii="Times New Roman" w:eastAsia="Times New Roman" w:hAnsi="Times New Roman"/>
          <w:sz w:val="24"/>
          <w:szCs w:val="24"/>
          <w:lang w:eastAsia="ru-RU"/>
        </w:rPr>
        <w:softHyphen/>
        <w:t>ного общего образования (в том числе с учебными моделями) в соответ</w:t>
      </w:r>
      <w:r w:rsidRPr="00AE24B3">
        <w:rPr>
          <w:rFonts w:ascii="Times New Roman" w:eastAsia="Times New Roman" w:hAnsi="Times New Roman"/>
          <w:sz w:val="24"/>
          <w:szCs w:val="24"/>
          <w:lang w:eastAsia="ru-RU"/>
        </w:rPr>
        <w:softHyphen/>
        <w:t>ствии с содержанием учебного предмета «Окружающий мир».</w:t>
      </w:r>
    </w:p>
    <w:p w:rsidR="00AE24B3" w:rsidRPr="00AE24B3" w:rsidRDefault="00AE24B3" w:rsidP="00AE24B3">
      <w:pPr>
        <w:shd w:val="clear" w:color="auto" w:fill="FFFFFF"/>
        <w:autoSpaceDE w:val="0"/>
        <w:autoSpaceDN w:val="0"/>
        <w:adjustRightInd w:val="0"/>
        <w:spacing w:after="0" w:line="240" w:lineRule="auto"/>
        <w:ind w:left="851" w:firstLine="567"/>
        <w:jc w:val="both"/>
        <w:rPr>
          <w:rFonts w:ascii="Times New Roman" w:eastAsia="Times New Roman" w:hAnsi="Times New Roman"/>
          <w:sz w:val="24"/>
          <w:szCs w:val="24"/>
          <w:lang w:eastAsia="ru-RU"/>
        </w:rPr>
      </w:pPr>
    </w:p>
    <w:p w:rsidR="00AE24B3" w:rsidRPr="00AE24B3" w:rsidRDefault="00AE24B3" w:rsidP="00AE24B3">
      <w:pPr>
        <w:spacing w:after="0" w:line="240" w:lineRule="auto"/>
        <w:rPr>
          <w:rFonts w:ascii="Times New Roman" w:hAnsi="Times New Roman"/>
          <w:b/>
          <w:sz w:val="24"/>
          <w:szCs w:val="24"/>
        </w:rPr>
      </w:pPr>
      <w:r w:rsidRPr="00AE24B3">
        <w:rPr>
          <w:rFonts w:ascii="Times New Roman" w:hAnsi="Times New Roman"/>
          <w:b/>
          <w:sz w:val="24"/>
          <w:szCs w:val="24"/>
        </w:rPr>
        <w:t xml:space="preserve">Система   </w:t>
      </w:r>
      <w:proofErr w:type="gramStart"/>
      <w:r w:rsidRPr="00AE24B3">
        <w:rPr>
          <w:rFonts w:ascii="Times New Roman" w:hAnsi="Times New Roman"/>
          <w:b/>
          <w:sz w:val="24"/>
          <w:szCs w:val="24"/>
        </w:rPr>
        <w:t>оценки  достижения   планируемых  результатов  освоения   предмета</w:t>
      </w:r>
      <w:proofErr w:type="gramEnd"/>
      <w:r w:rsidRPr="00AE24B3">
        <w:rPr>
          <w:rFonts w:ascii="Times New Roman" w:hAnsi="Times New Roman"/>
          <w:b/>
          <w:sz w:val="24"/>
          <w:szCs w:val="24"/>
        </w:rPr>
        <w:t>.</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E24B3">
        <w:rPr>
          <w:rFonts w:ascii="Tahoma" w:eastAsia="Times New Roman" w:hAnsi="Tahoma" w:cs="Tahoma"/>
          <w:sz w:val="18"/>
          <w:szCs w:val="18"/>
          <w:u w:val="single"/>
          <w:lang w:eastAsia="ru-RU"/>
        </w:rPr>
        <w:br/>
      </w:r>
      <w:r w:rsidRPr="00AE24B3">
        <w:rPr>
          <w:rFonts w:ascii="Times New Roman" w:eastAsia="Times New Roman" w:hAnsi="Times New Roman"/>
          <w:sz w:val="24"/>
          <w:szCs w:val="24"/>
          <w:lang w:eastAsia="ru-RU"/>
        </w:rPr>
        <w:t xml:space="preserve">  Для контроля и оценки знаний и умений по окружающему миру используется индивидуальная и фронтальная устные проверки, различные письменные работы, которые не требуют развернутого ответа с большой затратой времени, а так же самостоятельные практические работы с картами, приборами, моделями, лабораторным оборудованием.</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Фронтальный опрос - учитель подготавливает серию вопросов по конкретной теме курса, на которые обучающиеся дают конкретные обоснованные ответы. Поскольку основная цель таких бесед – проверка осознанности усвоения учебной программы, это определяет необходимость подбора таких вопросов, которые проверяют не только знания фактического материала, но и умение сопоставлять факты, выбрать альтернативу, сравнивать, проанализировать, найти причину явления.</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E24B3">
        <w:rPr>
          <w:rFonts w:ascii="Arial" w:eastAsia="Times New Roman" w:hAnsi="Arial" w:cs="Arial"/>
          <w:sz w:val="20"/>
          <w:szCs w:val="20"/>
          <w:lang w:eastAsia="ru-RU"/>
        </w:rPr>
        <w:t xml:space="preserve">  </w:t>
      </w:r>
      <w:r w:rsidRPr="00AE24B3">
        <w:rPr>
          <w:rFonts w:ascii="Times New Roman" w:eastAsia="Times New Roman" w:hAnsi="Times New Roman"/>
          <w:sz w:val="24"/>
          <w:szCs w:val="24"/>
          <w:lang w:eastAsia="ru-RU"/>
        </w:rPr>
        <w:t xml:space="preserve">Индивидуальный устный опрос также имеет свои специфические особенности. Можно выделить индивидуального формы опроса: рассказ – </w:t>
      </w:r>
      <w:r w:rsidRPr="00AE24B3">
        <w:rPr>
          <w:rFonts w:ascii="Times New Roman" w:eastAsia="Times New Roman" w:hAnsi="Times New Roman"/>
          <w:sz w:val="24"/>
          <w:szCs w:val="24"/>
          <w:lang w:eastAsia="ru-RU"/>
        </w:rPr>
        <w:lastRenderedPageBreak/>
        <w:t>описание и рассказ – рассуждение.</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E24B3">
        <w:rPr>
          <w:rFonts w:ascii="Times New Roman" w:eastAsia="Times New Roman" w:hAnsi="Times New Roman"/>
          <w:color w:val="000000"/>
          <w:sz w:val="24"/>
          <w:szCs w:val="24"/>
          <w:lang w:eastAsia="ru-RU"/>
        </w:rPr>
        <w:t xml:space="preserve">  При оценке рассказа – описания учитывается полнота раскрытия вопроса, выделение наиболее существенных признаков объекта, логичность изложения, передача своего отношения к описываемому предмету. Положительной оценке заслуживает желание ученика отступить от текста учебника, не повторять дословно, а высказывать мысль своими словами, привести собственные примеры из жизненного опыта. Особо отмечается использование дополнительной литературы и иллюстрированного материала, самостоятельно выполненных рисунков и схем</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E24B3">
        <w:rPr>
          <w:rFonts w:ascii="Times New Roman" w:eastAsia="Times New Roman" w:hAnsi="Times New Roman"/>
          <w:color w:val="000000"/>
          <w:sz w:val="24"/>
          <w:szCs w:val="24"/>
          <w:lang w:eastAsia="ru-RU"/>
        </w:rPr>
        <w:t xml:space="preserve">  Рассказ – рассуждение проверяет умение обучающегося самостоятельно обобщить полученные знания, правильно установить причинно следственные, пространственные и временные связи, использовать приобретенные знания в нестандартной ситуации с применением схем, таблиц, диаграмм. Это вид опроса очень важен для проверки уровня развития школьника, </w:t>
      </w:r>
      <w:proofErr w:type="spellStart"/>
      <w:r w:rsidRPr="00AE24B3">
        <w:rPr>
          <w:rFonts w:ascii="Times New Roman" w:eastAsia="Times New Roman" w:hAnsi="Times New Roman"/>
          <w:color w:val="000000"/>
          <w:sz w:val="24"/>
          <w:szCs w:val="24"/>
          <w:lang w:eastAsia="ru-RU"/>
        </w:rPr>
        <w:t>сформированности</w:t>
      </w:r>
      <w:proofErr w:type="spellEnd"/>
      <w:r w:rsidRPr="00AE24B3">
        <w:rPr>
          <w:rFonts w:ascii="Times New Roman" w:eastAsia="Times New Roman" w:hAnsi="Times New Roman"/>
          <w:color w:val="000000"/>
          <w:sz w:val="24"/>
          <w:szCs w:val="24"/>
          <w:lang w:eastAsia="ru-RU"/>
        </w:rPr>
        <w:t xml:space="preserve"> логического мышления, воображения, связной речи – рассуждения.</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По предмету «Окружающий мир» осуществляются все виды контроля: текущий, тематический, итоговый.</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w:t>
      </w:r>
      <w:proofErr w:type="gramStart"/>
      <w:r w:rsidRPr="00AE24B3">
        <w:rPr>
          <w:rFonts w:ascii="Times New Roman" w:eastAsia="Times New Roman" w:hAnsi="Times New Roman"/>
          <w:sz w:val="24"/>
          <w:szCs w:val="24"/>
          <w:lang w:eastAsia="ru-RU"/>
        </w:rPr>
        <w:t xml:space="preserve">Основная цель </w:t>
      </w:r>
      <w:r w:rsidRPr="00AE24B3">
        <w:rPr>
          <w:rFonts w:ascii="Times New Roman" w:eastAsia="Times New Roman" w:hAnsi="Times New Roman"/>
          <w:i/>
          <w:sz w:val="24"/>
          <w:szCs w:val="24"/>
          <w:lang w:eastAsia="ru-RU"/>
        </w:rPr>
        <w:t>текущего</w:t>
      </w:r>
      <w:r w:rsidRPr="00AE24B3">
        <w:rPr>
          <w:rFonts w:ascii="Times New Roman" w:eastAsia="Times New Roman" w:hAnsi="Times New Roman"/>
          <w:sz w:val="24"/>
          <w:szCs w:val="24"/>
          <w:lang w:eastAsia="ru-RU"/>
        </w:rPr>
        <w:t xml:space="preserve">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и т.п.).</w:t>
      </w:r>
      <w:proofErr w:type="gramEnd"/>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i/>
          <w:sz w:val="24"/>
          <w:szCs w:val="24"/>
          <w:u w:val="single"/>
          <w:lang w:eastAsia="ru-RU"/>
        </w:rPr>
        <w:t xml:space="preserve"> Тематический</w:t>
      </w:r>
      <w:r w:rsidRPr="00AE24B3">
        <w:rPr>
          <w:rFonts w:ascii="Times New Roman" w:eastAsia="Times New Roman" w:hAnsi="Times New Roman"/>
          <w:sz w:val="24"/>
          <w:szCs w:val="24"/>
          <w:lang w:eastAsia="ru-RU"/>
        </w:rPr>
        <w:t xml:space="preserve"> контроль способствует введению формирующего оценивания освоения программы учеником. Ученику предоставляется возможность, тщательнее подготовившись, переделать, дополнить работу, исправить отметку и улучшить итоговую отметку в четверти</w:t>
      </w:r>
      <w:hyperlink r:id="rId6" w:history="1">
        <w:r w:rsidRPr="00AE24B3">
          <w:rPr>
            <w:rFonts w:ascii="Times New Roman" w:eastAsia="Times New Roman" w:hAnsi="Times New Roman"/>
            <w:color w:val="315CAB"/>
            <w:sz w:val="24"/>
            <w:szCs w:val="24"/>
            <w:u w:val="single"/>
            <w:vertAlign w:val="superscript"/>
            <w:lang w:eastAsia="ru-RU"/>
          </w:rPr>
          <w:t>1</w:t>
        </w:r>
      </w:hyperlink>
      <w:r w:rsidRPr="00AE24B3">
        <w:rPr>
          <w:rFonts w:ascii="Times New Roman" w:eastAsia="Times New Roman" w:hAnsi="Times New Roman"/>
          <w:sz w:val="24"/>
          <w:szCs w:val="24"/>
          <w:lang w:eastAsia="ru-RU"/>
        </w:rPr>
        <w:t>.</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w:t>
      </w:r>
      <w:r w:rsidRPr="00AE24B3">
        <w:rPr>
          <w:rFonts w:ascii="Times New Roman" w:eastAsia="Times New Roman" w:hAnsi="Times New Roman"/>
          <w:i/>
          <w:sz w:val="24"/>
          <w:szCs w:val="24"/>
          <w:u w:val="single"/>
          <w:lang w:eastAsia="ru-RU"/>
        </w:rPr>
        <w:t>Итоговый контроль</w:t>
      </w:r>
      <w:r w:rsidRPr="00AE24B3">
        <w:rPr>
          <w:rFonts w:ascii="Times New Roman" w:eastAsia="Times New Roman" w:hAnsi="Times New Roman"/>
          <w:sz w:val="24"/>
          <w:szCs w:val="24"/>
          <w:lang w:eastAsia="ru-RU"/>
        </w:rPr>
        <w:t xml:space="preserve"> проводится как оценка результатов обучения за достаточно большой промежуток времени - четверть, полугодие, год. Итоговые контрольные проводятся четыре раза в год: в конце первой, второй, третьей и четвертой четверти учебного года.</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  Опрос проводится в устной и в письменной форме. </w:t>
      </w:r>
      <w:r w:rsidRPr="00AE24B3">
        <w:rPr>
          <w:rFonts w:ascii="Times New Roman" w:eastAsia="Times New Roman" w:hAnsi="Times New Roman"/>
          <w:i/>
          <w:sz w:val="24"/>
          <w:szCs w:val="24"/>
          <w:lang w:eastAsia="ru-RU"/>
        </w:rPr>
        <w:t>Устный опрос</w:t>
      </w:r>
      <w:r w:rsidRPr="00AE24B3">
        <w:rPr>
          <w:rFonts w:ascii="Times New Roman" w:eastAsia="Times New Roman" w:hAnsi="Times New Roman"/>
          <w:sz w:val="24"/>
          <w:szCs w:val="24"/>
          <w:lang w:eastAsia="ru-RU"/>
        </w:rPr>
        <w:t xml:space="preserve"> - это диалог учителя с одним учеником (индивидуальный опрос) или со всем классом (фронтальный опрос).</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i/>
          <w:sz w:val="24"/>
          <w:szCs w:val="24"/>
          <w:lang w:eastAsia="ru-RU"/>
        </w:rPr>
        <w:t xml:space="preserve">  </w:t>
      </w:r>
      <w:r w:rsidRPr="00AE24B3">
        <w:rPr>
          <w:rFonts w:ascii="Times New Roman" w:eastAsia="Times New Roman" w:hAnsi="Times New Roman"/>
          <w:i/>
          <w:sz w:val="24"/>
          <w:szCs w:val="24"/>
          <w:u w:val="single"/>
          <w:lang w:eastAsia="ru-RU"/>
        </w:rPr>
        <w:t>Письменный опрос</w:t>
      </w:r>
      <w:r w:rsidRPr="00AE24B3">
        <w:rPr>
          <w:rFonts w:ascii="Times New Roman" w:eastAsia="Times New Roman" w:hAnsi="Times New Roman"/>
          <w:sz w:val="24"/>
          <w:szCs w:val="24"/>
          <w:lang w:eastAsia="ru-RU"/>
        </w:rPr>
        <w:t xml:space="preserve"> - это самостоятельные и контрольные работы. На проведение самостоятельной работы потребуется 10-15 минут. Цель ее - проверить, как идет формирование знаний и умений по теме курса, изучение которой еще не закончено. На уроках окружающего мира проводятся короткие (5-10 минут) опросы с целью уточнения и закрепления знаний. Эти работы могут носить обучающий характер и не оцениваться отметкой в случае плохого выполнения.</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E24B3">
        <w:rPr>
          <w:rFonts w:ascii="Times New Roman" w:eastAsia="Times New Roman" w:hAnsi="Times New Roman"/>
          <w:color w:val="000000"/>
          <w:sz w:val="24"/>
          <w:szCs w:val="24"/>
          <w:lang w:eastAsia="ru-RU"/>
        </w:rPr>
        <w:t xml:space="preserve">  Контрольная работа используется при фронтальном текущем или итоговом контроле при проверке усвоения </w:t>
      </w:r>
      <w:proofErr w:type="gramStart"/>
      <w:r w:rsidRPr="00AE24B3">
        <w:rPr>
          <w:rFonts w:ascii="Times New Roman" w:eastAsia="Times New Roman" w:hAnsi="Times New Roman"/>
          <w:color w:val="000000"/>
          <w:sz w:val="24"/>
          <w:szCs w:val="24"/>
          <w:lang w:eastAsia="ru-RU"/>
        </w:rPr>
        <w:t>обучающимися</w:t>
      </w:r>
      <w:proofErr w:type="gramEnd"/>
      <w:r w:rsidRPr="00AE24B3">
        <w:rPr>
          <w:rFonts w:ascii="Times New Roman" w:eastAsia="Times New Roman" w:hAnsi="Times New Roman"/>
          <w:color w:val="000000"/>
          <w:sz w:val="24"/>
          <w:szCs w:val="24"/>
          <w:lang w:eastAsia="ru-RU"/>
        </w:rPr>
        <w:t xml:space="preserve"> знаний и умений по достаточно крупной теме курса, изучение которой закончено. Самостоятельные или контрольные работы могут быть представлены в форме тестовых, графических заданий, работы с картой и т.п. Своеобразной формой контроля могут быть различные соревновательные игры, вопросы для которых могут подбирать и сами обучающиеся, опираясь на полученные знания.</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E24B3">
        <w:rPr>
          <w:rFonts w:ascii="Times New Roman" w:eastAsia="Times New Roman" w:hAnsi="Times New Roman"/>
          <w:color w:val="000000"/>
          <w:sz w:val="24"/>
          <w:szCs w:val="24"/>
          <w:lang w:eastAsia="ru-RU"/>
        </w:rPr>
        <w:t xml:space="preserve">  Главное в оценивании заключается в том, что, используя различные виды и формы контроля, педагог не только констатирует уровень успешности ученика в усвоении </w:t>
      </w:r>
      <w:r w:rsidRPr="00AE24B3">
        <w:rPr>
          <w:rFonts w:ascii="Times New Roman" w:eastAsia="Times New Roman" w:hAnsi="Times New Roman"/>
          <w:color w:val="00000A"/>
          <w:sz w:val="24"/>
          <w:szCs w:val="24"/>
          <w:shd w:val="clear" w:color="auto" w:fill="FFFFFF"/>
          <w:lang w:eastAsia="ru-RU"/>
        </w:rPr>
        <w:t xml:space="preserve">окружающего мира, </w:t>
      </w:r>
      <w:r w:rsidRPr="00AE24B3">
        <w:rPr>
          <w:rFonts w:ascii="Times New Roman" w:eastAsia="Times New Roman" w:hAnsi="Times New Roman"/>
          <w:color w:val="000000"/>
          <w:sz w:val="24"/>
          <w:szCs w:val="24"/>
          <w:lang w:eastAsia="ru-RU"/>
        </w:rPr>
        <w:t>но и учит школьника самостоятельно оценивать результаты своего учебного труда.</w:t>
      </w:r>
    </w:p>
    <w:p w:rsidR="00AE24B3" w:rsidRPr="00AE24B3" w:rsidRDefault="00AE24B3" w:rsidP="00AE24B3">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E24B3">
        <w:rPr>
          <w:rFonts w:ascii="Times New Roman" w:eastAsia="Times New Roman" w:hAnsi="Times New Roman"/>
          <w:color w:val="000000"/>
          <w:sz w:val="24"/>
          <w:szCs w:val="24"/>
          <w:lang w:eastAsia="ru-RU"/>
        </w:rPr>
        <w:t xml:space="preserve">  Знания и умения учащихся по окружающему миру оцениваются по результатам устного опроса, наблюдений и практических работ, тестов, проверочных работ, проектов, итоговых работ.</w:t>
      </w:r>
    </w:p>
    <w:p w:rsidR="00AE24B3" w:rsidRPr="00AE24B3" w:rsidRDefault="00AE24B3" w:rsidP="00AE24B3">
      <w:pPr>
        <w:spacing w:after="0" w:line="240" w:lineRule="auto"/>
        <w:rPr>
          <w:rFonts w:ascii="Times New Roman" w:hAnsi="Times New Roman"/>
          <w:b/>
          <w:sz w:val="24"/>
          <w:szCs w:val="24"/>
        </w:rPr>
      </w:pPr>
    </w:p>
    <w:p w:rsidR="00AE24B3" w:rsidRPr="00AE24B3" w:rsidRDefault="00AE24B3" w:rsidP="00AE24B3">
      <w:pPr>
        <w:spacing w:after="0" w:line="240" w:lineRule="auto"/>
        <w:rPr>
          <w:rFonts w:ascii="Times New Roman" w:hAnsi="Times New Roman"/>
          <w:b/>
          <w:sz w:val="24"/>
          <w:szCs w:val="24"/>
        </w:rPr>
      </w:pP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lastRenderedPageBreak/>
        <w:t xml:space="preserve"> «5»</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 отсутствие ошибок, как по текущему, так и по предыдущему учебному материалу, не более одного недочета, логичность и полнота изложения;</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«4»</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 xml:space="preserve">- уровень выполнения требований выше удовлетворительного: использование дополнительного материала, полнота и логичность раскрытия вопроса. Наличие 2-3 ошибок или 4 -6 недочетов по текущему материалу </w:t>
      </w:r>
      <w:proofErr w:type="gramStart"/>
      <w:r w:rsidRPr="00AE24B3">
        <w:rPr>
          <w:rFonts w:ascii="Times New Roman" w:eastAsia="Times New Roman" w:hAnsi="Times New Roman"/>
          <w:sz w:val="24"/>
          <w:szCs w:val="24"/>
          <w:lang w:eastAsia="ru-RU"/>
        </w:rPr>
        <w:t xml:space="preserve">( </w:t>
      </w:r>
      <w:proofErr w:type="gramEnd"/>
      <w:r w:rsidRPr="00AE24B3">
        <w:rPr>
          <w:rFonts w:ascii="Times New Roman" w:eastAsia="Times New Roman" w:hAnsi="Times New Roman"/>
          <w:sz w:val="24"/>
          <w:szCs w:val="24"/>
          <w:lang w:eastAsia="ru-RU"/>
        </w:rPr>
        <w:t>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«3»</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 достаточный минимальный уровень выполнения требований. Не более 4-6 ошибок по текущему материалу. Отдельные нарушения логики изложения материала. Неполнота раскрытия вопроса.</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«2»</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 xml:space="preserve">- уровень выполнения требований ниже удовлетворительного. Наличие более 6 ошибок по текущему материалу. Более 5 ошибок по пройденному материалу. Нарушение логики, неполнота, </w:t>
      </w:r>
      <w:proofErr w:type="spellStart"/>
      <w:r w:rsidRPr="00AE24B3">
        <w:rPr>
          <w:rFonts w:ascii="Times New Roman" w:eastAsia="Times New Roman" w:hAnsi="Times New Roman"/>
          <w:sz w:val="24"/>
          <w:szCs w:val="24"/>
          <w:lang w:eastAsia="ru-RU"/>
        </w:rPr>
        <w:t>нераскрытость</w:t>
      </w:r>
      <w:proofErr w:type="spellEnd"/>
      <w:r w:rsidRPr="00AE24B3">
        <w:rPr>
          <w:rFonts w:ascii="Times New Roman" w:eastAsia="Times New Roman" w:hAnsi="Times New Roman"/>
          <w:sz w:val="24"/>
          <w:szCs w:val="24"/>
          <w:lang w:eastAsia="ru-RU"/>
        </w:rPr>
        <w:t xml:space="preserve"> обсуждаемого вопроса, отсутствие аргументации.</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Основная цель контроля - проверка знания фактов учебного материала, умения детей делать простейшие выводы, высказывать обобщенные суждения, приводить примеры из дополнительных источников, применять</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комплексные знания.</w:t>
      </w:r>
    </w:p>
    <w:p w:rsidR="00AE24B3" w:rsidRPr="00AE24B3" w:rsidRDefault="00AE24B3" w:rsidP="00AE24B3">
      <w:pPr>
        <w:spacing w:before="100" w:beforeAutospacing="1" w:after="100" w:afterAutospacing="1" w:line="240" w:lineRule="auto"/>
        <w:jc w:val="both"/>
        <w:rPr>
          <w:rFonts w:ascii="Tahoma" w:eastAsia="Times New Roman" w:hAnsi="Tahoma" w:cs="Tahoma"/>
          <w:color w:val="000000"/>
          <w:sz w:val="18"/>
          <w:szCs w:val="18"/>
          <w:lang w:eastAsia="ru-RU"/>
        </w:rPr>
      </w:pPr>
      <w:r w:rsidRPr="00AE24B3">
        <w:rPr>
          <w:rFonts w:ascii="Times New Roman" w:eastAsia="Times New Roman" w:hAnsi="Times New Roman"/>
          <w:b/>
          <w:bCs/>
          <w:color w:val="000000"/>
          <w:sz w:val="24"/>
          <w:szCs w:val="24"/>
          <w:lang w:eastAsia="ru-RU"/>
        </w:rPr>
        <w:t>Устный ответ</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Оценка "5»</w:t>
      </w:r>
      <w:r w:rsidRPr="00AE24B3">
        <w:rPr>
          <w:rFonts w:ascii="Times New Roman" w:eastAsia="Times New Roman" w:hAnsi="Times New Roman"/>
          <w:b/>
          <w:bCs/>
          <w:color w:val="000000"/>
          <w:sz w:val="24"/>
          <w:szCs w:val="24"/>
          <w:lang w:eastAsia="ru-RU"/>
        </w:rPr>
        <w:t> </w:t>
      </w:r>
      <w:r w:rsidRPr="00AE24B3">
        <w:rPr>
          <w:rFonts w:ascii="Times New Roman" w:eastAsia="Times New Roman" w:hAnsi="Times New Roman"/>
          <w:sz w:val="24"/>
          <w:szCs w:val="24"/>
          <w:lang w:eastAsia="ru-RU"/>
        </w:rPr>
        <w:t>ставится ученику, если он осознанно и логично излагает учебный материал, используя свои наблюдения в природе, устанавливает связи между объектами и явлениями природы (в пределах программы), правильно выполняет практические работы и дает полные ответы на все</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поставленные вопросы.</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Оценка "4"</w:t>
      </w:r>
      <w:r w:rsidRPr="00AE24B3">
        <w:rPr>
          <w:rFonts w:ascii="Times New Roman" w:eastAsia="Times New Roman" w:hAnsi="Times New Roman"/>
          <w:b/>
          <w:bCs/>
          <w:color w:val="000000"/>
          <w:sz w:val="24"/>
          <w:szCs w:val="24"/>
          <w:lang w:eastAsia="ru-RU"/>
        </w:rPr>
        <w:t> </w:t>
      </w:r>
      <w:r w:rsidRPr="00AE24B3">
        <w:rPr>
          <w:rFonts w:ascii="Times New Roman" w:eastAsia="Times New Roman" w:hAnsi="Times New Roman"/>
          <w:sz w:val="24"/>
          <w:szCs w:val="24"/>
          <w:lang w:eastAsia="ru-RU"/>
        </w:rPr>
        <w:t>ставится ученику, если его ответ в основном соответствует</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требованиям, установленным для оценки "5", но ученик допускает отдельные</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неточности в изложении фактическою материала, в использовании отдельных практических работ. Все эти недочеты ученик легко исправляет сам при указании на них учителем.</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Оценка "3»</w:t>
      </w:r>
      <w:r w:rsidRPr="00AE24B3">
        <w:rPr>
          <w:rFonts w:ascii="Times New Roman" w:eastAsia="Times New Roman" w:hAnsi="Times New Roman"/>
          <w:b/>
          <w:bCs/>
          <w:color w:val="000000"/>
          <w:sz w:val="24"/>
          <w:szCs w:val="24"/>
          <w:lang w:eastAsia="ru-RU"/>
        </w:rPr>
        <w:t> </w:t>
      </w:r>
      <w:r w:rsidRPr="00AE24B3">
        <w:rPr>
          <w:rFonts w:ascii="Times New Roman" w:eastAsia="Times New Roman" w:hAnsi="Times New Roman"/>
          <w:sz w:val="24"/>
          <w:szCs w:val="24"/>
          <w:lang w:eastAsia="ru-RU"/>
        </w:rPr>
        <w:t>ставится ученику, если он усвоил основное содержание учебного материала, но допускает фактические ошибки, не умеет</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использовать результаты своих наблюдений в природе, затрудняется устанавливать предусмотренные программой связи между объектами и</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явлениями природы, в выполнении практических работ, но может исправить</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перечисленные недочеты с помощью учителя.</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Оценка "2"</w:t>
      </w:r>
      <w:r w:rsidRPr="00AE24B3">
        <w:rPr>
          <w:rFonts w:ascii="Times New Roman" w:eastAsia="Times New Roman" w:hAnsi="Times New Roman"/>
          <w:b/>
          <w:bCs/>
          <w:color w:val="000000"/>
          <w:sz w:val="24"/>
          <w:szCs w:val="24"/>
          <w:lang w:eastAsia="ru-RU"/>
        </w:rPr>
        <w:t> </w:t>
      </w:r>
      <w:r w:rsidRPr="00AE24B3">
        <w:rPr>
          <w:rFonts w:ascii="Times New Roman" w:eastAsia="Times New Roman" w:hAnsi="Times New Roman"/>
          <w:sz w:val="24"/>
          <w:szCs w:val="24"/>
          <w:lang w:eastAsia="ru-RU"/>
        </w:rPr>
        <w:t>ставится ученику, если он обнаруживает незнание большей</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части программного материала, не оправляется с выполнением практических</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работ даже с помощью учителя.</w:t>
      </w:r>
    </w:p>
    <w:p w:rsidR="00AE24B3" w:rsidRPr="00AE24B3" w:rsidRDefault="00AE24B3" w:rsidP="00AE24B3">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AE24B3">
        <w:rPr>
          <w:rFonts w:ascii="Times New Roman" w:eastAsia="Times New Roman" w:hAnsi="Times New Roman"/>
          <w:b/>
          <w:bCs/>
          <w:color w:val="000000"/>
          <w:sz w:val="24"/>
          <w:szCs w:val="24"/>
          <w:lang w:eastAsia="ru-RU"/>
        </w:rPr>
        <w:t>Классификация ошибок и недочетов, влияющих на снижение оценки по</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b/>
          <w:bCs/>
          <w:color w:val="000000"/>
          <w:sz w:val="24"/>
          <w:szCs w:val="24"/>
          <w:lang w:eastAsia="ru-RU"/>
        </w:rPr>
        <w:t>окружающему миру.</w:t>
      </w:r>
    </w:p>
    <w:p w:rsidR="00AE24B3" w:rsidRPr="00AE24B3" w:rsidRDefault="00AE24B3" w:rsidP="00AE24B3">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AE24B3">
        <w:rPr>
          <w:rFonts w:ascii="Times New Roman" w:eastAsia="Times New Roman" w:hAnsi="Times New Roman"/>
          <w:b/>
          <w:bCs/>
          <w:color w:val="000000"/>
          <w:sz w:val="24"/>
          <w:szCs w:val="24"/>
          <w:lang w:eastAsia="ru-RU"/>
        </w:rPr>
        <w:t>Ошибки:</w:t>
      </w:r>
    </w:p>
    <w:p w:rsidR="00AE24B3" w:rsidRPr="00AE24B3" w:rsidRDefault="00AE24B3" w:rsidP="00AE24B3">
      <w:pPr>
        <w:spacing w:after="0" w:line="240" w:lineRule="auto"/>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1.Неправильное определение понятия, замена существенной характеристики</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понятия несущественной.</w:t>
      </w:r>
    </w:p>
    <w:p w:rsidR="00AE24B3" w:rsidRPr="00AE24B3" w:rsidRDefault="00AE24B3" w:rsidP="00AE24B3">
      <w:pPr>
        <w:spacing w:after="0" w:line="240" w:lineRule="auto"/>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2.Нарушение последовательности в описании объекта (явления) в тех случаях,</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когда она является существенной.</w:t>
      </w:r>
    </w:p>
    <w:p w:rsidR="00AE24B3" w:rsidRPr="00AE24B3" w:rsidRDefault="00AE24B3" w:rsidP="00AE24B3">
      <w:pPr>
        <w:spacing w:after="0" w:line="240" w:lineRule="auto"/>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lastRenderedPageBreak/>
        <w:t>3.Неправильное раскрытие (в рассказе-рассуждении) причины,</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закономерности, условия протекания того или иного изученного явления.</w:t>
      </w:r>
    </w:p>
    <w:p w:rsidR="00AE24B3" w:rsidRPr="00AE24B3" w:rsidRDefault="00AE24B3" w:rsidP="00AE24B3">
      <w:pPr>
        <w:spacing w:after="0" w:line="240" w:lineRule="auto"/>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4.Ошибки в сравнении объектов, их классификации на группы по</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существенным признакам.</w:t>
      </w:r>
    </w:p>
    <w:p w:rsidR="00AE24B3" w:rsidRPr="00AE24B3" w:rsidRDefault="00AE24B3" w:rsidP="00AE24B3">
      <w:pPr>
        <w:spacing w:after="0" w:line="240" w:lineRule="auto"/>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5.Незнание фактического материала, неумение провести самостоятельные</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примеры, подтверждающие высказанное суждение.</w:t>
      </w:r>
    </w:p>
    <w:p w:rsidR="00AE24B3" w:rsidRPr="00AE24B3" w:rsidRDefault="00AE24B3" w:rsidP="00AE24B3">
      <w:pPr>
        <w:spacing w:after="0" w:line="240" w:lineRule="auto"/>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6.Отсутствие умения выполнять рисунок, схему, неправильное заполнение</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таблицы; неумение подтвердить свой ответ схемой, рисунком, иллюстративным</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материалом.</w:t>
      </w:r>
    </w:p>
    <w:p w:rsidR="00AE24B3" w:rsidRPr="00AE24B3" w:rsidRDefault="00AE24B3" w:rsidP="00AE24B3">
      <w:pPr>
        <w:spacing w:after="0" w:line="240" w:lineRule="auto"/>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7.Ошибки при постановке опыта, приводящие к неправильному результату.</w:t>
      </w:r>
    </w:p>
    <w:p w:rsidR="00AE24B3" w:rsidRPr="00AE24B3" w:rsidRDefault="00AE24B3" w:rsidP="00AE24B3">
      <w:pPr>
        <w:spacing w:after="0" w:line="240" w:lineRule="auto"/>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8.Неумение ориентироваться на карте и плане, затруднения в правильном</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показе изученных объектов (природоведческих и исторических).</w:t>
      </w:r>
    </w:p>
    <w:p w:rsidR="00AE24B3" w:rsidRPr="00AE24B3" w:rsidRDefault="00AE24B3" w:rsidP="00AE24B3">
      <w:pPr>
        <w:spacing w:after="0" w:line="240" w:lineRule="auto"/>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9.Монотонность чтения, отсутствие средства выразительности.</w:t>
      </w:r>
    </w:p>
    <w:p w:rsidR="00AE24B3" w:rsidRPr="00AE24B3" w:rsidRDefault="00AE24B3" w:rsidP="00AE24B3">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AE24B3">
        <w:rPr>
          <w:rFonts w:ascii="Times New Roman" w:eastAsia="Times New Roman" w:hAnsi="Times New Roman"/>
          <w:b/>
          <w:bCs/>
          <w:color w:val="000000"/>
          <w:sz w:val="24"/>
          <w:szCs w:val="24"/>
          <w:lang w:eastAsia="ru-RU"/>
        </w:rPr>
        <w:t>Недочеты:</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1.Преобладание при описании объекта несущественных его признаков.</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2.Неточности при выполнении рисунков, схем, таблиц, не влияющих</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отрицательно на результат работы; отсутствие обозначений и подписей.</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3.Отдельные нарушения последовательности операций при проведении опыта,</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не приводящие к неправильному результату.</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4.Неточности в определении назначения прибора, его применение</w:t>
      </w:r>
      <w:r w:rsidRPr="00AE24B3">
        <w:rPr>
          <w:rFonts w:ascii="Times New Roman" w:eastAsia="Times New Roman" w:hAnsi="Times New Roman"/>
          <w:color w:val="000000"/>
          <w:sz w:val="24"/>
          <w:szCs w:val="24"/>
          <w:lang w:eastAsia="ru-RU"/>
        </w:rPr>
        <w:t> </w:t>
      </w:r>
      <w:r w:rsidRPr="00AE24B3">
        <w:rPr>
          <w:rFonts w:ascii="Times New Roman" w:eastAsia="Times New Roman" w:hAnsi="Times New Roman"/>
          <w:sz w:val="24"/>
          <w:szCs w:val="24"/>
          <w:lang w:eastAsia="ru-RU"/>
        </w:rPr>
        <w:t>осуществляется после наводящих вопросов.</w:t>
      </w:r>
    </w:p>
    <w:p w:rsidR="00AE24B3" w:rsidRPr="00AE24B3" w:rsidRDefault="00AE24B3" w:rsidP="00AE24B3">
      <w:pPr>
        <w:spacing w:after="0" w:line="240" w:lineRule="auto"/>
        <w:jc w:val="both"/>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5.Неточности при нахождении объекта на карте.</w:t>
      </w:r>
    </w:p>
    <w:p w:rsidR="00AE24B3" w:rsidRPr="00AE24B3" w:rsidRDefault="00AE24B3" w:rsidP="00AE24B3">
      <w:pPr>
        <w:spacing w:after="0" w:line="240" w:lineRule="auto"/>
        <w:ind w:left="1429"/>
        <w:jc w:val="center"/>
        <w:rPr>
          <w:rFonts w:ascii="Times New Roman" w:eastAsia="Times New Roman" w:hAnsi="Times New Roman"/>
          <w:b/>
          <w:sz w:val="28"/>
          <w:szCs w:val="28"/>
          <w:lang w:eastAsia="ru-RU"/>
        </w:rPr>
      </w:pPr>
    </w:p>
    <w:p w:rsidR="00AE24B3" w:rsidRPr="00AE24B3" w:rsidRDefault="00AE24B3" w:rsidP="00AE24B3">
      <w:pPr>
        <w:spacing w:after="0" w:line="240" w:lineRule="auto"/>
        <w:ind w:left="1429"/>
        <w:jc w:val="center"/>
        <w:rPr>
          <w:rFonts w:ascii="Times New Roman" w:eastAsia="Times New Roman" w:hAnsi="Times New Roman"/>
          <w:b/>
          <w:sz w:val="28"/>
          <w:szCs w:val="28"/>
          <w:lang w:eastAsia="ru-RU"/>
        </w:rPr>
      </w:pPr>
      <w:r w:rsidRPr="00AE24B3">
        <w:rPr>
          <w:rFonts w:ascii="Times New Roman" w:eastAsia="Times New Roman" w:hAnsi="Times New Roman"/>
          <w:b/>
          <w:sz w:val="28"/>
          <w:szCs w:val="28"/>
          <w:lang w:eastAsia="ru-RU"/>
        </w:rPr>
        <w:t xml:space="preserve">Раздел 4.Тематическое планирование. </w:t>
      </w:r>
    </w:p>
    <w:p w:rsidR="00AE24B3" w:rsidRPr="00AE24B3" w:rsidRDefault="00AE24B3" w:rsidP="00AE24B3">
      <w:pPr>
        <w:spacing w:after="0" w:line="240" w:lineRule="auto"/>
        <w:ind w:left="1429"/>
        <w:jc w:val="center"/>
        <w:rPr>
          <w:rFonts w:ascii="Times New Roman" w:eastAsia="Times New Roman" w:hAnsi="Times New Roman"/>
          <w:b/>
          <w:sz w:val="28"/>
          <w:szCs w:val="28"/>
          <w:lang w:eastAsia="ru-RU"/>
        </w:rPr>
      </w:pPr>
    </w:p>
    <w:tbl>
      <w:tblPr>
        <w:tblStyle w:val="a3"/>
        <w:tblW w:w="0" w:type="auto"/>
        <w:tblInd w:w="392" w:type="dxa"/>
        <w:tblLook w:val="04A0" w:firstRow="1" w:lastRow="0" w:firstColumn="1" w:lastColumn="0" w:noHBand="0" w:noVBand="1"/>
      </w:tblPr>
      <w:tblGrid>
        <w:gridCol w:w="992"/>
        <w:gridCol w:w="5103"/>
        <w:gridCol w:w="1134"/>
        <w:gridCol w:w="7165"/>
      </w:tblGrid>
      <w:tr w:rsidR="00AE24B3" w:rsidRPr="00AE24B3" w:rsidTr="00086393">
        <w:tc>
          <w:tcPr>
            <w:tcW w:w="992" w:type="dxa"/>
          </w:tcPr>
          <w:p w:rsidR="00AE24B3" w:rsidRPr="00AE24B3" w:rsidRDefault="00AE24B3" w:rsidP="00AE24B3">
            <w:pPr>
              <w:jc w:val="center"/>
              <w:rPr>
                <w:rFonts w:ascii="Times New Roman" w:hAnsi="Times New Roman"/>
                <w:b/>
                <w:sz w:val="24"/>
                <w:szCs w:val="24"/>
              </w:rPr>
            </w:pPr>
            <w:r w:rsidRPr="00AE24B3">
              <w:rPr>
                <w:rFonts w:ascii="Times New Roman" w:hAnsi="Times New Roman"/>
                <w:b/>
                <w:sz w:val="24"/>
                <w:szCs w:val="24"/>
              </w:rPr>
              <w:t>№</w:t>
            </w:r>
          </w:p>
        </w:tc>
        <w:tc>
          <w:tcPr>
            <w:tcW w:w="5103" w:type="dxa"/>
          </w:tcPr>
          <w:p w:rsidR="00AE24B3" w:rsidRPr="00AE24B3" w:rsidRDefault="00AE24B3" w:rsidP="00AE24B3">
            <w:pPr>
              <w:jc w:val="center"/>
              <w:rPr>
                <w:rFonts w:ascii="Times New Roman" w:hAnsi="Times New Roman"/>
                <w:b/>
                <w:sz w:val="24"/>
                <w:szCs w:val="24"/>
              </w:rPr>
            </w:pPr>
          </w:p>
          <w:p w:rsidR="00AE24B3" w:rsidRPr="00AE24B3" w:rsidRDefault="00AE24B3" w:rsidP="00AE24B3">
            <w:pPr>
              <w:jc w:val="center"/>
              <w:rPr>
                <w:rFonts w:ascii="Times New Roman" w:hAnsi="Times New Roman"/>
                <w:b/>
                <w:sz w:val="24"/>
                <w:szCs w:val="24"/>
              </w:rPr>
            </w:pPr>
            <w:r w:rsidRPr="00AE24B3">
              <w:rPr>
                <w:rFonts w:ascii="Times New Roman" w:hAnsi="Times New Roman"/>
                <w:b/>
                <w:sz w:val="24"/>
                <w:szCs w:val="24"/>
              </w:rPr>
              <w:t xml:space="preserve">Раздел </w:t>
            </w:r>
          </w:p>
        </w:tc>
        <w:tc>
          <w:tcPr>
            <w:tcW w:w="1134" w:type="dxa"/>
          </w:tcPr>
          <w:p w:rsidR="00AE24B3" w:rsidRPr="00AE24B3" w:rsidRDefault="00AE24B3" w:rsidP="00AE24B3">
            <w:pPr>
              <w:jc w:val="center"/>
              <w:rPr>
                <w:rFonts w:ascii="Times New Roman" w:eastAsia="Times New Roman" w:hAnsi="Times New Roman"/>
                <w:b/>
                <w:sz w:val="24"/>
                <w:szCs w:val="24"/>
              </w:rPr>
            </w:pPr>
            <w:r w:rsidRPr="00AE24B3">
              <w:rPr>
                <w:rFonts w:ascii="Times New Roman" w:hAnsi="Times New Roman"/>
                <w:b/>
                <w:sz w:val="24"/>
                <w:szCs w:val="24"/>
              </w:rPr>
              <w:t>Кол-в</w:t>
            </w:r>
          </w:p>
          <w:p w:rsidR="00AE24B3" w:rsidRPr="00AE24B3" w:rsidRDefault="00AE24B3" w:rsidP="00AE24B3">
            <w:pPr>
              <w:jc w:val="center"/>
              <w:rPr>
                <w:rFonts w:ascii="Times New Roman" w:hAnsi="Times New Roman"/>
                <w:b/>
                <w:sz w:val="24"/>
                <w:szCs w:val="24"/>
              </w:rPr>
            </w:pPr>
            <w:r w:rsidRPr="00AE24B3">
              <w:rPr>
                <w:rFonts w:ascii="Times New Roman" w:hAnsi="Times New Roman"/>
                <w:b/>
                <w:sz w:val="24"/>
                <w:szCs w:val="24"/>
              </w:rPr>
              <w:t>часов</w:t>
            </w:r>
          </w:p>
        </w:tc>
        <w:tc>
          <w:tcPr>
            <w:tcW w:w="7165" w:type="dxa"/>
          </w:tcPr>
          <w:p w:rsidR="00AE24B3" w:rsidRPr="00AE24B3" w:rsidRDefault="00AE24B3" w:rsidP="00AE24B3">
            <w:pPr>
              <w:jc w:val="center"/>
              <w:rPr>
                <w:rFonts w:ascii="Times New Roman" w:eastAsia="Times New Roman" w:hAnsi="Times New Roman"/>
                <w:b/>
                <w:sz w:val="24"/>
                <w:szCs w:val="24"/>
                <w:lang w:eastAsia="ar-SA"/>
              </w:rPr>
            </w:pPr>
          </w:p>
          <w:p w:rsidR="00AE24B3" w:rsidRPr="00AE24B3" w:rsidRDefault="00AE24B3" w:rsidP="00AE24B3">
            <w:pPr>
              <w:jc w:val="center"/>
              <w:rPr>
                <w:rFonts w:ascii="Times New Roman" w:hAnsi="Times New Roman"/>
                <w:b/>
                <w:sz w:val="24"/>
                <w:szCs w:val="24"/>
              </w:rPr>
            </w:pPr>
            <w:r w:rsidRPr="00AE24B3">
              <w:rPr>
                <w:rFonts w:ascii="Times New Roman" w:eastAsia="Times New Roman" w:hAnsi="Times New Roman"/>
                <w:b/>
                <w:sz w:val="24"/>
                <w:szCs w:val="24"/>
                <w:lang w:eastAsia="ar-SA"/>
              </w:rPr>
              <w:t xml:space="preserve">Основные виды учебной деятельности </w:t>
            </w:r>
            <w:proofErr w:type="gramStart"/>
            <w:r w:rsidRPr="00AE24B3">
              <w:rPr>
                <w:rFonts w:ascii="Times New Roman" w:eastAsia="Times New Roman" w:hAnsi="Times New Roman"/>
                <w:b/>
                <w:sz w:val="24"/>
                <w:szCs w:val="24"/>
                <w:lang w:eastAsia="ar-SA"/>
              </w:rPr>
              <w:t>обучающихся</w:t>
            </w:r>
            <w:proofErr w:type="gramEnd"/>
            <w:r w:rsidRPr="00AE24B3">
              <w:rPr>
                <w:rFonts w:ascii="Times New Roman" w:eastAsia="Times New Roman" w:hAnsi="Times New Roman"/>
                <w:b/>
                <w:sz w:val="24"/>
                <w:szCs w:val="24"/>
                <w:lang w:eastAsia="ar-SA"/>
              </w:rPr>
              <w:t>.</w:t>
            </w:r>
          </w:p>
        </w:tc>
      </w:tr>
      <w:tr w:rsidR="00AE24B3" w:rsidRPr="00AE24B3" w:rsidTr="00086393">
        <w:tc>
          <w:tcPr>
            <w:tcW w:w="992"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t>1</w:t>
            </w:r>
          </w:p>
        </w:tc>
        <w:tc>
          <w:tcPr>
            <w:tcW w:w="5103"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bCs/>
                <w:color w:val="000000"/>
                <w:sz w:val="24"/>
                <w:szCs w:val="24"/>
                <w:lang w:eastAsia="ru-RU"/>
              </w:rPr>
              <w:t xml:space="preserve">«Земля и человечество» </w:t>
            </w:r>
          </w:p>
        </w:tc>
        <w:tc>
          <w:tcPr>
            <w:tcW w:w="1134"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t>10</w:t>
            </w:r>
          </w:p>
        </w:tc>
        <w:tc>
          <w:tcPr>
            <w:tcW w:w="7165" w:type="dxa"/>
          </w:tcPr>
          <w:p w:rsidR="00AE24B3" w:rsidRPr="00AE24B3" w:rsidRDefault="00AE24B3" w:rsidP="00AE24B3">
            <w:pPr>
              <w:ind w:right="-45"/>
              <w:contextualSpacing/>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Знакомиться с учебником и учебными пособиями, с целями и задачами раздела. Изучать по схеме строение Солнечной системы, перечислять планеты в правильной последовательности, моделировать строение Солнечной системы; находить в дополнительной литературе, Интернете научные сведения о Солнце и Солнечной системе, кометах, астероидах, готовить сообщения.  </w:t>
            </w:r>
            <w:r w:rsidRPr="00AE24B3">
              <w:rPr>
                <w:rFonts w:ascii="Times New Roman" w:eastAsia="Times New Roman" w:hAnsi="Times New Roman"/>
                <w:spacing w:val="-2"/>
                <w:sz w:val="24"/>
                <w:szCs w:val="24"/>
                <w:lang w:eastAsia="ru-RU"/>
              </w:rPr>
              <w:t>Различать планеты и их спутники. Анализировать</w:t>
            </w:r>
            <w:r w:rsidRPr="00AE24B3">
              <w:rPr>
                <w:rFonts w:ascii="Times New Roman" w:eastAsia="Times New Roman" w:hAnsi="Times New Roman"/>
                <w:i/>
                <w:spacing w:val="-2"/>
                <w:sz w:val="24"/>
                <w:szCs w:val="24"/>
                <w:lang w:eastAsia="ru-RU"/>
              </w:rPr>
              <w:t xml:space="preserve"> </w:t>
            </w:r>
            <w:r w:rsidRPr="00AE24B3">
              <w:rPr>
                <w:rFonts w:ascii="Times New Roman" w:eastAsia="Times New Roman" w:hAnsi="Times New Roman"/>
                <w:spacing w:val="-2"/>
                <w:sz w:val="24"/>
                <w:szCs w:val="24"/>
                <w:lang w:eastAsia="ru-RU"/>
              </w:rPr>
              <w:t xml:space="preserve">схемы вращения Земли вокруг своей оси и обращения вокруг Солнца. </w:t>
            </w:r>
            <w:r w:rsidRPr="00AE24B3">
              <w:rPr>
                <w:rFonts w:ascii="Times New Roman" w:eastAsia="Times New Roman" w:hAnsi="Times New Roman"/>
                <w:sz w:val="24"/>
                <w:szCs w:val="24"/>
                <w:lang w:eastAsia="ru-RU"/>
              </w:rPr>
              <w:t xml:space="preserve">Изучать по учебнику правила наблюдения звёздного неба, соотносить их с собственным практическим опытом, находить на карте звёздного неба знакомые созвездия. Обсуждать значение </w:t>
            </w:r>
            <w:r w:rsidRPr="00AE24B3">
              <w:rPr>
                <w:rFonts w:ascii="Times New Roman" w:eastAsia="Times New Roman" w:hAnsi="Times New Roman"/>
                <w:sz w:val="24"/>
                <w:szCs w:val="24"/>
                <w:lang w:eastAsia="ru-RU"/>
              </w:rPr>
              <w:lastRenderedPageBreak/>
              <w:t xml:space="preserve">глобуса и карт в жизни человечества. Рассказывать о мире с точки зрения эколога. Анализировать современные экологические проблемы, предлагать меры по их решению. Знакомиться с международным сотрудничеством в области охраны окружающей среды. Изучать экологический календарь. </w:t>
            </w:r>
          </w:p>
          <w:p w:rsidR="00AE24B3" w:rsidRPr="00AE24B3" w:rsidRDefault="00AE24B3" w:rsidP="00AE24B3">
            <w:pPr>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Наблюдать объекты и явления природы. Определять природные объекты с помощью атласа-определителя. Рассказывать о причинах появления Списка Всемирного наследия. Различать объекты Всемирного природного и культурного наследия. Знакомиться по карте-схеме с наиболее значимыми объектами Всемирного наследия, определять их по фотографиям. Извлекать из дополнительной литературы, Интернета информацию об объектах Всемирного наследия и готовить о них сообщения. Знакомиться по рисунку учебника с животными из Международной Красной книги. Читать в учебнике текст о животном из Международной Красной книги и использовать его как образец для подготовки собственных сообщений. Моделирование в виде схемы воздействие человека на природу. Обсуждение, как каждый может помочь природе.</w:t>
            </w:r>
          </w:p>
        </w:tc>
      </w:tr>
      <w:tr w:rsidR="00AE24B3" w:rsidRPr="00AE24B3" w:rsidTr="00086393">
        <w:tc>
          <w:tcPr>
            <w:tcW w:w="992"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lastRenderedPageBreak/>
              <w:t>2</w:t>
            </w:r>
          </w:p>
        </w:tc>
        <w:tc>
          <w:tcPr>
            <w:tcW w:w="5103" w:type="dxa"/>
          </w:tcPr>
          <w:p w:rsidR="00AE24B3" w:rsidRPr="00AE24B3" w:rsidRDefault="00AE24B3" w:rsidP="00AE24B3">
            <w:pPr>
              <w:shd w:val="clear" w:color="auto" w:fill="FFFFFF"/>
              <w:tabs>
                <w:tab w:val="left" w:pos="142"/>
              </w:tabs>
              <w:spacing w:before="100" w:beforeAutospacing="1" w:after="100" w:afterAutospacing="1"/>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 xml:space="preserve">« Природа России» </w:t>
            </w:r>
          </w:p>
          <w:p w:rsidR="00AE24B3" w:rsidRPr="00AE24B3" w:rsidRDefault="00AE24B3" w:rsidP="00AE24B3">
            <w:pPr>
              <w:rPr>
                <w:rFonts w:ascii="Times New Roman" w:eastAsia="Times New Roman" w:hAnsi="Times New Roman"/>
                <w:b/>
                <w:sz w:val="24"/>
                <w:szCs w:val="24"/>
                <w:lang w:eastAsia="ru-RU"/>
              </w:rPr>
            </w:pPr>
          </w:p>
        </w:tc>
        <w:tc>
          <w:tcPr>
            <w:tcW w:w="1134"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t>11</w:t>
            </w:r>
          </w:p>
        </w:tc>
        <w:tc>
          <w:tcPr>
            <w:tcW w:w="7165" w:type="dxa"/>
          </w:tcPr>
          <w:p w:rsidR="00AE24B3" w:rsidRPr="00AE24B3" w:rsidRDefault="00AE24B3" w:rsidP="00AE24B3">
            <w:pPr>
              <w:ind w:right="-45"/>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Находить и показывать на физической карте России изучаемые географические объекты, рассказывать о них по карте. Характеризовать формы земной поверхности России, рассказывать о них по личным впечатлениям. Различать моря Северного Ледовитого, Тихого и Атлантического океанов. Находить в Интернете сведения о загрязнении воды в морях, озёрах, реках и о мерах борьбы с загрязнениями. Знакомиться с картой природных зон России, сравнивать её с физической картой России; определять на карте природные зоны России, высказывать предположения о причинах их смены. Находить и показывать на карте зону арктических пустынь.</w:t>
            </w:r>
          </w:p>
          <w:p w:rsidR="00AE24B3" w:rsidRPr="00AE24B3" w:rsidRDefault="00AE24B3" w:rsidP="00AE24B3">
            <w:pPr>
              <w:ind w:right="-57"/>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Характеризовать зону арктических пустынь по плану. Рассматривать в гербарии и на рисунке растения тундры, выявлять черты их приспособленности к условиям жизни; знакомиться по </w:t>
            </w:r>
            <w:r w:rsidRPr="00AE24B3">
              <w:rPr>
                <w:rFonts w:ascii="Times New Roman" w:eastAsia="Times New Roman" w:hAnsi="Times New Roman"/>
                <w:sz w:val="24"/>
                <w:szCs w:val="24"/>
                <w:lang w:eastAsia="ru-RU"/>
              </w:rPr>
              <w:lastRenderedPageBreak/>
              <w:t>рисунку учебника с животным миром тундры, обнаруживать экологические связи в зоне тундры, рассказывать о них, моделировать характерные цепи питания. Находить и показывать на карте зону тайги, зону смешанных и широколиственных лесов, рассказывать о них по карте.</w:t>
            </w:r>
          </w:p>
          <w:p w:rsidR="00AE24B3" w:rsidRPr="00AE24B3" w:rsidRDefault="00AE24B3" w:rsidP="00AE24B3">
            <w:pPr>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Устанавливать зависимость особенностей лесных зон распределения тепла и влаги.</w:t>
            </w:r>
          </w:p>
          <w:p w:rsidR="00AE24B3" w:rsidRPr="00AE24B3" w:rsidRDefault="00AE24B3" w:rsidP="00AE24B3">
            <w:pPr>
              <w:ind w:right="-57"/>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Сравнивать природу тундры и лесных зон. Обсуждать экологические проблемы леса, предлагать меры по его охране. Обсуждать правила поведения в лесу с использованием книги «Великан на поляне». Сравнивать общий вид леса и степи, описывать степь по фотографиям. Устанавливать зависимость особенностей степной зоны от распределения тепла и влаги. Знакомиться с растительным и животным миром степей. Сравнивать природу зоны степей с природой лесов и тундры. Обсуждать экологические проблемы зоны степей и пути их решения. Находить и показывать на карте природных зон полупустыни и пустыни, рассказывать о них по карте. Знакомиться с растительным и животным миром пустынь.</w:t>
            </w:r>
          </w:p>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sz w:val="24"/>
                <w:szCs w:val="24"/>
                <w:lang w:eastAsia="ru-RU"/>
              </w:rPr>
              <w:t>Сравнивать природу зоны пустынь с природой степей. Находить и показывать на карте природных зону субтропиков, рассказывать о них по карте. Устанавливать причины своеобразия природы субтропической зоны. Знакомиться с растительным и животным миром Черноморского побережья Кавказа, рассказывать об экологических связях. Обсуждать правила безопасности во время отдыха у моря, экологические проблемы Черноморского побережья Кавказа. Совершать виртуальные экскурсии с помощью Интернета на курорты Черноморского побережья Кавказа, в Дендрарий  г. Сочи, в национальный парк «Сочинский».</w:t>
            </w:r>
          </w:p>
        </w:tc>
      </w:tr>
      <w:tr w:rsidR="00AE24B3" w:rsidRPr="00AE24B3" w:rsidTr="00086393">
        <w:tc>
          <w:tcPr>
            <w:tcW w:w="992"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lastRenderedPageBreak/>
              <w:t>3</w:t>
            </w:r>
          </w:p>
        </w:tc>
        <w:tc>
          <w:tcPr>
            <w:tcW w:w="5103" w:type="dxa"/>
          </w:tcPr>
          <w:p w:rsidR="00AE24B3" w:rsidRPr="00AE24B3" w:rsidRDefault="00AE24B3" w:rsidP="00AE24B3">
            <w:pPr>
              <w:shd w:val="clear" w:color="auto" w:fill="FFFFFF"/>
              <w:spacing w:before="100" w:beforeAutospacing="1" w:after="100" w:afterAutospacing="1"/>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 xml:space="preserve">«Родной край — часть большой страны» </w:t>
            </w:r>
          </w:p>
          <w:p w:rsidR="00AE24B3" w:rsidRPr="00AE24B3" w:rsidRDefault="00AE24B3" w:rsidP="00AE24B3">
            <w:pPr>
              <w:rPr>
                <w:rFonts w:ascii="Times New Roman" w:eastAsia="Times New Roman" w:hAnsi="Times New Roman"/>
                <w:b/>
                <w:sz w:val="24"/>
                <w:szCs w:val="24"/>
                <w:lang w:eastAsia="ru-RU"/>
              </w:rPr>
            </w:pPr>
          </w:p>
        </w:tc>
        <w:tc>
          <w:tcPr>
            <w:tcW w:w="1134"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t>13</w:t>
            </w:r>
          </w:p>
        </w:tc>
        <w:tc>
          <w:tcPr>
            <w:tcW w:w="7165" w:type="dxa"/>
          </w:tcPr>
          <w:p w:rsidR="00AE24B3" w:rsidRPr="00AE24B3" w:rsidRDefault="00AE24B3" w:rsidP="00AE24B3">
            <w:pPr>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Определять природные объекты с помощью атласа-определителя. Знакомиться с политико-административной картой России; находить на политико-административной карте России свой регион; знакомиться с картой своего региона, рассказывать по ней </w:t>
            </w:r>
            <w:r w:rsidRPr="00AE24B3">
              <w:rPr>
                <w:rFonts w:ascii="Times New Roman" w:eastAsia="Times New Roman" w:hAnsi="Times New Roman"/>
                <w:sz w:val="24"/>
                <w:szCs w:val="24"/>
                <w:lang w:eastAsia="ru-RU"/>
              </w:rPr>
              <w:lastRenderedPageBreak/>
              <w:t>о родном крае. Описывать по своим наблюдениям формы земной поверхности родного края; находить на карте региона основные формы земной поверхности, крупные овраги и балки; извлекать из краеведческой литературы необходимую информацию о поверхности края.</w:t>
            </w:r>
          </w:p>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sz w:val="24"/>
                <w:szCs w:val="24"/>
                <w:lang w:eastAsia="ru-RU"/>
              </w:rPr>
              <w:t>Составлять список водных объектов своего региона; описывать одну из рек по плану; составлять план описания другого водного объекта (озера, пруда). Выявлять источники загрязнения близлежащих водоёмов.</w:t>
            </w:r>
          </w:p>
        </w:tc>
      </w:tr>
      <w:tr w:rsidR="00AE24B3" w:rsidRPr="00AE24B3" w:rsidTr="00086393">
        <w:tc>
          <w:tcPr>
            <w:tcW w:w="992"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lastRenderedPageBreak/>
              <w:t>4</w:t>
            </w:r>
          </w:p>
        </w:tc>
        <w:tc>
          <w:tcPr>
            <w:tcW w:w="5103" w:type="dxa"/>
          </w:tcPr>
          <w:p w:rsidR="00AE24B3" w:rsidRPr="00AE24B3" w:rsidRDefault="00AE24B3" w:rsidP="00AE24B3">
            <w:pPr>
              <w:shd w:val="clear" w:color="auto" w:fill="FFFFFF"/>
              <w:spacing w:before="100" w:beforeAutospacing="1" w:after="100" w:afterAutospacing="1"/>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«Страницы всемирной истории»</w:t>
            </w:r>
          </w:p>
          <w:p w:rsidR="00AE24B3" w:rsidRPr="00AE24B3" w:rsidRDefault="00AE24B3" w:rsidP="00AE24B3">
            <w:pPr>
              <w:rPr>
                <w:rFonts w:ascii="Times New Roman" w:eastAsia="Times New Roman" w:hAnsi="Times New Roman"/>
                <w:b/>
                <w:sz w:val="24"/>
                <w:szCs w:val="24"/>
                <w:lang w:eastAsia="ru-RU"/>
              </w:rPr>
            </w:pPr>
          </w:p>
        </w:tc>
        <w:tc>
          <w:tcPr>
            <w:tcW w:w="1134"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t>5</w:t>
            </w:r>
          </w:p>
        </w:tc>
        <w:tc>
          <w:tcPr>
            <w:tcW w:w="7165" w:type="dxa"/>
          </w:tcPr>
          <w:p w:rsidR="00AE24B3" w:rsidRPr="00AE24B3" w:rsidRDefault="00AE24B3" w:rsidP="00AE24B3">
            <w:pPr>
              <w:ind w:right="-57"/>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Определять по «ленте времени» длительность периода первобытной истории. Обсуждать роль огня и приручения животных. Определять по «ленте времени» длительность Древнего мира. Находить на карте местоположение древних государств. Обобщать сведения о древних государствах, их культуре, религиях, выявлять общее и отличия. Понимать роль появления и развития письменности в древности для развития человечества, сопоставлять алфавиты древности. </w:t>
            </w:r>
            <w:r w:rsidRPr="00AE24B3">
              <w:rPr>
                <w:rFonts w:ascii="Times New Roman" w:eastAsia="Times New Roman" w:hAnsi="Times New Roman"/>
                <w:spacing w:val="-4"/>
                <w:sz w:val="24"/>
                <w:szCs w:val="24"/>
                <w:lang w:eastAsia="ru-RU"/>
              </w:rPr>
              <w:t>Сопоставлять мировые религии, выявлять их сходство и различия: место и время их возникновения, особенности храмов</w:t>
            </w:r>
            <w:r w:rsidRPr="00AE24B3">
              <w:rPr>
                <w:rFonts w:ascii="Times New Roman" w:eastAsia="Times New Roman" w:hAnsi="Times New Roman"/>
                <w:sz w:val="24"/>
                <w:szCs w:val="24"/>
                <w:lang w:eastAsia="ru-RU"/>
              </w:rPr>
              <w:t>. Определять по «ленте времени» длительность периода Нового времени, сопоставлять её с длительностью Древнего мира и средневековья. Сопоставлять жизненную философию людей в средневековье и в Новое время. Обсуждать роль великих географических открытий в истории человечества. Находить на «ленте времени» начало Новейшего времени. Характеризовать значение исследования Арктики и Антарктики для развития науки. Рассказывать о развитии парламентаризма и республиканской формы правления.</w:t>
            </w:r>
          </w:p>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sz w:val="24"/>
                <w:szCs w:val="24"/>
                <w:lang w:eastAsia="ru-RU"/>
              </w:rPr>
              <w:t>Рассказывать  об освоении космоса, об изобретении ядерного оружия, Первой и Второй мировой войнах.</w:t>
            </w:r>
          </w:p>
        </w:tc>
      </w:tr>
      <w:tr w:rsidR="00AE24B3" w:rsidRPr="00AE24B3" w:rsidTr="00086393">
        <w:tc>
          <w:tcPr>
            <w:tcW w:w="992"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t>5</w:t>
            </w:r>
          </w:p>
        </w:tc>
        <w:tc>
          <w:tcPr>
            <w:tcW w:w="5103" w:type="dxa"/>
          </w:tcPr>
          <w:p w:rsidR="00AE24B3" w:rsidRPr="00AE24B3" w:rsidRDefault="00AE24B3" w:rsidP="00AE24B3">
            <w:pPr>
              <w:shd w:val="clear" w:color="auto" w:fill="FFFFFF"/>
              <w:spacing w:before="100" w:beforeAutospacing="1" w:after="100" w:afterAutospacing="1"/>
              <w:rPr>
                <w:rFonts w:ascii="Times New Roman" w:eastAsia="Times New Roman" w:hAnsi="Times New Roman"/>
                <w:sz w:val="24"/>
                <w:szCs w:val="24"/>
                <w:lang w:eastAsia="ru-RU"/>
              </w:rPr>
            </w:pPr>
            <w:r w:rsidRPr="00AE24B3">
              <w:rPr>
                <w:rFonts w:ascii="Times New Roman" w:eastAsia="Times New Roman" w:hAnsi="Times New Roman"/>
                <w:b/>
                <w:bCs/>
                <w:sz w:val="24"/>
                <w:szCs w:val="24"/>
                <w:lang w:eastAsia="ru-RU"/>
              </w:rPr>
              <w:t xml:space="preserve"> «Страницы истории России» </w:t>
            </w:r>
          </w:p>
          <w:p w:rsidR="00AE24B3" w:rsidRPr="00AE24B3" w:rsidRDefault="00AE24B3" w:rsidP="00AE24B3">
            <w:pPr>
              <w:ind w:left="426"/>
              <w:rPr>
                <w:rFonts w:ascii="Times New Roman" w:eastAsia="Times New Roman" w:hAnsi="Times New Roman"/>
                <w:sz w:val="24"/>
                <w:szCs w:val="24"/>
                <w:lang w:eastAsia="ru-RU"/>
              </w:rPr>
            </w:pPr>
          </w:p>
          <w:p w:rsidR="00AE24B3" w:rsidRPr="00AE24B3" w:rsidRDefault="00AE24B3" w:rsidP="00AE24B3">
            <w:pPr>
              <w:rPr>
                <w:rFonts w:ascii="Times New Roman" w:eastAsia="Times New Roman" w:hAnsi="Times New Roman"/>
                <w:b/>
                <w:sz w:val="24"/>
                <w:szCs w:val="24"/>
                <w:lang w:eastAsia="ru-RU"/>
              </w:rPr>
            </w:pPr>
          </w:p>
        </w:tc>
        <w:tc>
          <w:tcPr>
            <w:tcW w:w="1134"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t>20</w:t>
            </w:r>
          </w:p>
        </w:tc>
        <w:tc>
          <w:tcPr>
            <w:tcW w:w="7165" w:type="dxa"/>
          </w:tcPr>
          <w:p w:rsidR="00AE24B3" w:rsidRPr="00AE24B3" w:rsidRDefault="00AE24B3" w:rsidP="00AE24B3">
            <w:pPr>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Анализировать карту расселения племён древних славян. Характеризовать верования древних славян. Прослеживать по карте Древней Руси путь «</w:t>
            </w:r>
            <w:proofErr w:type="gramStart"/>
            <w:r w:rsidRPr="00AE24B3">
              <w:rPr>
                <w:rFonts w:ascii="Times New Roman" w:eastAsia="Times New Roman" w:hAnsi="Times New Roman"/>
                <w:sz w:val="24"/>
                <w:szCs w:val="24"/>
                <w:lang w:eastAsia="ru-RU"/>
              </w:rPr>
              <w:t>из</w:t>
            </w:r>
            <w:proofErr w:type="gramEnd"/>
            <w:r w:rsidRPr="00AE24B3">
              <w:rPr>
                <w:rFonts w:ascii="Times New Roman" w:eastAsia="Times New Roman" w:hAnsi="Times New Roman"/>
                <w:sz w:val="24"/>
                <w:szCs w:val="24"/>
                <w:lang w:eastAsia="ru-RU"/>
              </w:rPr>
              <w:t xml:space="preserve"> </w:t>
            </w:r>
            <w:proofErr w:type="gramStart"/>
            <w:r w:rsidRPr="00AE24B3">
              <w:rPr>
                <w:rFonts w:ascii="Times New Roman" w:eastAsia="Times New Roman" w:hAnsi="Times New Roman"/>
                <w:sz w:val="24"/>
                <w:szCs w:val="24"/>
                <w:lang w:eastAsia="ru-RU"/>
              </w:rPr>
              <w:t>варяг</w:t>
            </w:r>
            <w:proofErr w:type="gramEnd"/>
            <w:r w:rsidRPr="00AE24B3">
              <w:rPr>
                <w:rFonts w:ascii="Times New Roman" w:eastAsia="Times New Roman" w:hAnsi="Times New Roman"/>
                <w:sz w:val="24"/>
                <w:szCs w:val="24"/>
                <w:lang w:eastAsia="ru-RU"/>
              </w:rPr>
              <w:t xml:space="preserve"> в греки» и расширении территории государства в </w:t>
            </w:r>
            <w:r w:rsidRPr="00AE24B3">
              <w:rPr>
                <w:rFonts w:ascii="Times New Roman" w:eastAsia="Times New Roman" w:hAnsi="Times New Roman"/>
                <w:sz w:val="24"/>
                <w:szCs w:val="24"/>
                <w:lang w:val="en-US" w:eastAsia="ru-RU"/>
              </w:rPr>
              <w:t>I</w:t>
            </w:r>
            <w:r w:rsidRPr="00AE24B3">
              <w:rPr>
                <w:rFonts w:ascii="Times New Roman" w:eastAsia="Times New Roman" w:hAnsi="Times New Roman"/>
                <w:sz w:val="24"/>
                <w:szCs w:val="24"/>
                <w:lang w:eastAsia="ru-RU"/>
              </w:rPr>
              <w:t>Х – Х</w:t>
            </w:r>
            <w:r w:rsidRPr="00AE24B3">
              <w:rPr>
                <w:rFonts w:ascii="Times New Roman" w:eastAsia="Times New Roman" w:hAnsi="Times New Roman"/>
                <w:sz w:val="24"/>
                <w:szCs w:val="24"/>
                <w:lang w:val="en-US" w:eastAsia="ru-RU"/>
              </w:rPr>
              <w:t>I</w:t>
            </w:r>
            <w:r w:rsidRPr="00AE24B3">
              <w:rPr>
                <w:rFonts w:ascii="Times New Roman" w:eastAsia="Times New Roman" w:hAnsi="Times New Roman"/>
                <w:sz w:val="24"/>
                <w:szCs w:val="24"/>
                <w:lang w:eastAsia="ru-RU"/>
              </w:rPr>
              <w:t xml:space="preserve"> веках.</w:t>
            </w:r>
          </w:p>
          <w:p w:rsidR="00AE24B3" w:rsidRPr="00AE24B3" w:rsidRDefault="00AE24B3" w:rsidP="00AE24B3">
            <w:pPr>
              <w:ind w:right="-57"/>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lastRenderedPageBreak/>
              <w:t xml:space="preserve">Характеризовать систему </w:t>
            </w:r>
            <w:proofErr w:type="spellStart"/>
            <w:r w:rsidRPr="00AE24B3">
              <w:rPr>
                <w:rFonts w:ascii="Times New Roman" w:eastAsia="Times New Roman" w:hAnsi="Times New Roman"/>
                <w:sz w:val="24"/>
                <w:szCs w:val="24"/>
                <w:lang w:eastAsia="ru-RU"/>
              </w:rPr>
              <w:t>госуд</w:t>
            </w:r>
            <w:proofErr w:type="spellEnd"/>
            <w:r w:rsidRPr="00AE24B3">
              <w:rPr>
                <w:rFonts w:ascii="Times New Roman" w:eastAsia="Times New Roman" w:hAnsi="Times New Roman"/>
                <w:sz w:val="24"/>
                <w:szCs w:val="24"/>
                <w:lang w:eastAsia="ru-RU"/>
              </w:rPr>
              <w:t xml:space="preserve">-ой власти в </w:t>
            </w:r>
            <w:proofErr w:type="gramStart"/>
            <w:r w:rsidRPr="00AE24B3">
              <w:rPr>
                <w:rFonts w:ascii="Times New Roman" w:eastAsia="Times New Roman" w:hAnsi="Times New Roman"/>
                <w:sz w:val="24"/>
                <w:szCs w:val="24"/>
                <w:lang w:val="en-US" w:eastAsia="ru-RU"/>
              </w:rPr>
              <w:t>I</w:t>
            </w:r>
            <w:proofErr w:type="gramEnd"/>
            <w:r w:rsidRPr="00AE24B3">
              <w:rPr>
                <w:rFonts w:ascii="Times New Roman" w:eastAsia="Times New Roman" w:hAnsi="Times New Roman"/>
                <w:sz w:val="24"/>
                <w:szCs w:val="24"/>
                <w:lang w:eastAsia="ru-RU"/>
              </w:rPr>
              <w:t>Х – Х</w:t>
            </w:r>
            <w:r w:rsidRPr="00AE24B3">
              <w:rPr>
                <w:rFonts w:ascii="Times New Roman" w:eastAsia="Times New Roman" w:hAnsi="Times New Roman"/>
                <w:sz w:val="24"/>
                <w:szCs w:val="24"/>
                <w:lang w:val="en-US" w:eastAsia="ru-RU"/>
              </w:rPr>
              <w:t>I</w:t>
            </w:r>
            <w:r w:rsidRPr="00AE24B3">
              <w:rPr>
                <w:rFonts w:ascii="Times New Roman" w:eastAsia="Times New Roman" w:hAnsi="Times New Roman"/>
                <w:sz w:val="24"/>
                <w:szCs w:val="24"/>
                <w:lang w:eastAsia="ru-RU"/>
              </w:rPr>
              <w:t xml:space="preserve"> веках в Древней Руси. Отмечать на «ленте времени» дату Крещения Руси. Анализировать былину об Илье Муромце как отражение борьбы Древней Руси с кочевниками. Анализировать карты Древнего Киева и Древнего Новгорода, характеризовать их местоположение, оборонительные сооружения, занятия горожан, систему правления, находки берестяных грамот в Новгороде.</w:t>
            </w:r>
          </w:p>
          <w:p w:rsidR="00AE24B3" w:rsidRPr="00AE24B3" w:rsidRDefault="00AE24B3" w:rsidP="00AE24B3">
            <w:pPr>
              <w:ind w:right="-57"/>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Характеризовать значение летописи об основании Москвы как исторического источника. </w:t>
            </w:r>
          </w:p>
          <w:p w:rsidR="00AE24B3" w:rsidRPr="00AE24B3" w:rsidRDefault="00AE24B3" w:rsidP="00AE24B3">
            <w:pPr>
              <w:ind w:right="-57"/>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Обсуждать роль создания славянской письменности для распространения культуры в Древней Руси. Прослеживать по карте нашествие Батыя на Русь. Обсуждать причины поражения Древней Руси в ходе монгольского нашествия. Приводить факты возрождения северо-восточных земель Руси. Рассказывать о Москве Ивана </w:t>
            </w:r>
            <w:proofErr w:type="spellStart"/>
            <w:r w:rsidRPr="00AE24B3">
              <w:rPr>
                <w:rFonts w:ascii="Times New Roman" w:eastAsia="Times New Roman" w:hAnsi="Times New Roman"/>
                <w:sz w:val="24"/>
                <w:szCs w:val="24"/>
                <w:lang w:eastAsia="ru-RU"/>
              </w:rPr>
              <w:t>Калиты</w:t>
            </w:r>
            <w:proofErr w:type="spellEnd"/>
            <w:r w:rsidRPr="00AE24B3">
              <w:rPr>
                <w:rFonts w:ascii="Times New Roman" w:eastAsia="Times New Roman" w:hAnsi="Times New Roman"/>
                <w:sz w:val="24"/>
                <w:szCs w:val="24"/>
                <w:lang w:eastAsia="ru-RU"/>
              </w:rPr>
              <w:t>. Прослеживать по карте объединение русских земель вокруг Москвы. Составлять план рассказа о Куликовской битве. Обсуждать значение освобождения от монгольского ига. Отмечать на «ленте времени» даты освобождения от монгольского ига, венчания Ивана Грозного на царство. Рассказывать об этом событии от имени участника ополчения. Выказывать своё отношение к личности Петра Великого</w:t>
            </w:r>
            <w:r w:rsidRPr="00AE24B3">
              <w:rPr>
                <w:rFonts w:ascii="Times New Roman" w:eastAsia="Times New Roman" w:hAnsi="Times New Roman"/>
                <w:color w:val="FF0000"/>
                <w:sz w:val="24"/>
                <w:szCs w:val="24"/>
                <w:lang w:eastAsia="ru-RU"/>
              </w:rPr>
              <w:t xml:space="preserve">. </w:t>
            </w:r>
            <w:r w:rsidRPr="00AE24B3">
              <w:rPr>
                <w:rFonts w:ascii="Times New Roman" w:eastAsia="Times New Roman" w:hAnsi="Times New Roman"/>
                <w:spacing w:val="-4"/>
                <w:sz w:val="24"/>
                <w:szCs w:val="24"/>
                <w:lang w:eastAsia="ru-RU"/>
              </w:rPr>
              <w:t xml:space="preserve">Составлять план рассказа о М.В. Ломоносове. Прослеживать по карте путь М.В. Ломоносова из Холмогор в Москву. Обсуждать, каковы были заслуги М.В. Ломоносова в развитии науки и культуры. </w:t>
            </w:r>
            <w:r w:rsidRPr="00AE24B3">
              <w:rPr>
                <w:rFonts w:ascii="Times New Roman" w:eastAsia="Times New Roman" w:hAnsi="Times New Roman"/>
                <w:sz w:val="24"/>
                <w:szCs w:val="24"/>
                <w:lang w:eastAsia="ru-RU"/>
              </w:rPr>
              <w:t>Описывать достопримечательности Петербурга. Рассказывать по учебнику о крестьянской войне Е. Пугачёва.</w:t>
            </w:r>
          </w:p>
          <w:p w:rsidR="00AE24B3" w:rsidRPr="00AE24B3" w:rsidRDefault="00AE24B3" w:rsidP="00AE24B3">
            <w:pPr>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Рассказывать по учебнику о Ф.Ф. Ушакове и А.В. Суворове.</w:t>
            </w:r>
          </w:p>
          <w:p w:rsidR="00AE24B3" w:rsidRPr="00AE24B3" w:rsidRDefault="00AE24B3" w:rsidP="00AE24B3">
            <w:pPr>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 xml:space="preserve">Отмечать на «ленте времени» Отечественную войну 1812 года. В ходе самостоятельной работы (по группам) над темами «Декабристы», «Освобождение крестьян», «Петербург и Москва» изучать текст учебника, готовить сообщения и презентовать их на уроке. Отмечать на «ленте времени» начало Первой мировой войны, Февральской и Октябрьской революций. Знакомиться по </w:t>
            </w:r>
            <w:r w:rsidRPr="00AE24B3">
              <w:rPr>
                <w:rFonts w:ascii="Times New Roman" w:eastAsia="Times New Roman" w:hAnsi="Times New Roman"/>
                <w:sz w:val="24"/>
                <w:szCs w:val="24"/>
                <w:lang w:eastAsia="ru-RU"/>
              </w:rPr>
              <w:lastRenderedPageBreak/>
              <w:t>карте СССР с административно-территориальным устройством страны. Сравнивать гербы России и СССР по иллюстрациям, знакомиться с символикой герба СССР. Составлять план рассказа о ходе Великой Отечественной войны, рассказывать о ней по плану.</w:t>
            </w:r>
          </w:p>
          <w:p w:rsidR="00AE24B3" w:rsidRPr="00AE24B3" w:rsidRDefault="00AE24B3" w:rsidP="00AE24B3">
            <w:pPr>
              <w:rPr>
                <w:rFonts w:ascii="Times New Roman" w:eastAsia="Times New Roman" w:hAnsi="Times New Roman"/>
                <w:spacing w:val="-4"/>
                <w:sz w:val="24"/>
                <w:szCs w:val="24"/>
                <w:lang w:eastAsia="ru-RU"/>
              </w:rPr>
            </w:pPr>
            <w:r w:rsidRPr="00AE24B3">
              <w:rPr>
                <w:rFonts w:ascii="Times New Roman" w:eastAsia="Times New Roman" w:hAnsi="Times New Roman"/>
                <w:sz w:val="24"/>
                <w:szCs w:val="24"/>
                <w:lang w:eastAsia="ru-RU"/>
              </w:rPr>
              <w:t xml:space="preserve">Обсуждать, в чём значение Победы в Великой Отечественной войне для нашей страны и всего мира. Выяснять в краеведческом музее, какой вклад внёс город (село) в Победу. Прослушивать в записи песни, посвящённые полёту Юрия Гагарина. Знакомиться с репродукциями картин космонавта </w:t>
            </w:r>
            <w:proofErr w:type="spellStart"/>
            <w:r w:rsidRPr="00AE24B3">
              <w:rPr>
                <w:rFonts w:ascii="Times New Roman" w:eastAsia="Times New Roman" w:hAnsi="Times New Roman"/>
                <w:sz w:val="24"/>
                <w:szCs w:val="24"/>
                <w:lang w:eastAsia="ru-RU"/>
              </w:rPr>
              <w:t>А.Леонова</w:t>
            </w:r>
            <w:proofErr w:type="spellEnd"/>
            <w:r w:rsidRPr="00AE24B3">
              <w:rPr>
                <w:rFonts w:ascii="Times New Roman" w:eastAsia="Times New Roman" w:hAnsi="Times New Roman"/>
                <w:sz w:val="24"/>
                <w:szCs w:val="24"/>
                <w:lang w:eastAsia="ru-RU"/>
              </w:rPr>
              <w:t xml:space="preserve"> на космическую тему.</w:t>
            </w:r>
            <w:r w:rsidRPr="00AE24B3">
              <w:rPr>
                <w:rFonts w:ascii="Times New Roman" w:eastAsia="Times New Roman" w:hAnsi="Times New Roman"/>
                <w:spacing w:val="-2"/>
                <w:sz w:val="24"/>
                <w:szCs w:val="24"/>
                <w:lang w:eastAsia="ru-RU"/>
              </w:rPr>
              <w:t xml:space="preserve"> Находить на политико-</w:t>
            </w:r>
            <w:r w:rsidRPr="00AE24B3">
              <w:rPr>
                <w:rFonts w:ascii="Times New Roman" w:eastAsia="Times New Roman" w:hAnsi="Times New Roman"/>
                <w:spacing w:val="-4"/>
                <w:sz w:val="24"/>
                <w:szCs w:val="24"/>
                <w:lang w:eastAsia="ru-RU"/>
              </w:rPr>
              <w:t>административной карте РФ края, области, республики, автономные округа, автономные области, города федерального значения.</w:t>
            </w:r>
          </w:p>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spacing w:val="-4"/>
                <w:sz w:val="24"/>
                <w:szCs w:val="24"/>
                <w:lang w:eastAsia="ru-RU"/>
              </w:rPr>
              <w:t>Анализировать закреплённые в Конвенции права ребёнка.</w:t>
            </w:r>
          </w:p>
        </w:tc>
      </w:tr>
      <w:tr w:rsidR="00AE24B3" w:rsidRPr="00AE24B3" w:rsidTr="00086393">
        <w:trPr>
          <w:trHeight w:val="675"/>
        </w:trPr>
        <w:tc>
          <w:tcPr>
            <w:tcW w:w="992"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lastRenderedPageBreak/>
              <w:t>6</w:t>
            </w:r>
          </w:p>
        </w:tc>
        <w:tc>
          <w:tcPr>
            <w:tcW w:w="5103" w:type="dxa"/>
          </w:tcPr>
          <w:p w:rsidR="00AE24B3" w:rsidRPr="00AE24B3" w:rsidRDefault="00AE24B3" w:rsidP="00AE24B3">
            <w:pPr>
              <w:rPr>
                <w:rFonts w:ascii="Times New Roman" w:eastAsia="Times New Roman" w:hAnsi="Times New Roman"/>
                <w:b/>
                <w:bCs/>
                <w:sz w:val="24"/>
                <w:szCs w:val="24"/>
                <w:lang w:eastAsia="ru-RU"/>
              </w:rPr>
            </w:pPr>
            <w:r w:rsidRPr="00AE24B3">
              <w:rPr>
                <w:rFonts w:ascii="Times New Roman" w:eastAsia="Times New Roman" w:hAnsi="Times New Roman"/>
                <w:b/>
                <w:bCs/>
                <w:sz w:val="24"/>
                <w:szCs w:val="24"/>
                <w:lang w:eastAsia="ru-RU"/>
              </w:rPr>
              <w:t xml:space="preserve">« Современная Россия» </w:t>
            </w:r>
          </w:p>
          <w:p w:rsidR="00AE24B3" w:rsidRPr="00AE24B3" w:rsidRDefault="00AE24B3" w:rsidP="00AE24B3">
            <w:pPr>
              <w:rPr>
                <w:rFonts w:ascii="Times New Roman" w:eastAsia="Times New Roman" w:hAnsi="Times New Roman"/>
                <w:b/>
                <w:sz w:val="24"/>
                <w:szCs w:val="24"/>
                <w:lang w:eastAsia="ru-RU"/>
              </w:rPr>
            </w:pPr>
          </w:p>
        </w:tc>
        <w:tc>
          <w:tcPr>
            <w:tcW w:w="1134"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t>9</w:t>
            </w:r>
          </w:p>
        </w:tc>
        <w:tc>
          <w:tcPr>
            <w:tcW w:w="7165" w:type="dxa"/>
          </w:tcPr>
          <w:p w:rsidR="00AE24B3" w:rsidRPr="00AE24B3" w:rsidRDefault="00AE24B3" w:rsidP="00AE24B3">
            <w:pPr>
              <w:rPr>
                <w:rFonts w:ascii="Times New Roman" w:eastAsia="Times New Roman" w:hAnsi="Times New Roman"/>
                <w:sz w:val="24"/>
                <w:szCs w:val="24"/>
                <w:lang w:eastAsia="ru-RU"/>
              </w:rPr>
            </w:pPr>
            <w:r w:rsidRPr="00AE24B3">
              <w:rPr>
                <w:rFonts w:ascii="Times New Roman" w:eastAsia="Times New Roman" w:hAnsi="Times New Roman"/>
                <w:sz w:val="24"/>
                <w:szCs w:val="24"/>
                <w:lang w:eastAsia="ru-RU"/>
              </w:rPr>
              <w:t>Различать прерогативы Президента, Федерального Собрания и Правительства. Знакомиться с особенностями герба Российской Федерации, его историей, символикой, отличать герб России от гербов других государств. Знакомиться с Государственным флагом России. Его историей, с Красным знаменем Победы. Выучить текст гимна России, знакомиться с правилами его исполнения, с историей гимна России, отличать гимн Российской Федерации от гимнов других государств. Знакомиться с праздниками и Памятными днями России, обсуждать их значение для страны и каждого его гражданина.</w:t>
            </w:r>
          </w:p>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sz w:val="24"/>
                <w:szCs w:val="24"/>
                <w:lang w:eastAsia="ru-RU"/>
              </w:rPr>
              <w:t>Рассказывать о своих любимых праздниках. Совершать виртуальные экскурсии по Дальнему Востоку, по просторам Сибири,</w:t>
            </w:r>
            <w:r w:rsidRPr="00AE24B3">
              <w:rPr>
                <w:rFonts w:ascii="Times New Roman" w:eastAsia="Times New Roman" w:hAnsi="Times New Roman"/>
                <w:spacing w:val="-4"/>
                <w:sz w:val="24"/>
                <w:szCs w:val="24"/>
                <w:lang w:eastAsia="ru-RU"/>
              </w:rPr>
              <w:t xml:space="preserve"> по Уралу, по северу европейской России, по Волге, по югу России</w:t>
            </w:r>
            <w:r w:rsidRPr="00AE24B3">
              <w:rPr>
                <w:rFonts w:ascii="Times New Roman" w:eastAsia="Times New Roman" w:hAnsi="Times New Roman"/>
                <w:sz w:val="24"/>
                <w:szCs w:val="24"/>
                <w:lang w:eastAsia="ru-RU"/>
              </w:rPr>
              <w:t xml:space="preserve"> с помощью Интернета, посещать музеи, осматривать памятники истории и культуры. Пользуясь информацией из различных источников, готовить сообщения (сочинения) о регионах, городах, народах России, знаменитых соотечественниках.</w:t>
            </w:r>
          </w:p>
        </w:tc>
      </w:tr>
      <w:tr w:rsidR="00AE24B3" w:rsidRPr="00AE24B3" w:rsidTr="00086393">
        <w:tc>
          <w:tcPr>
            <w:tcW w:w="992" w:type="dxa"/>
          </w:tcPr>
          <w:p w:rsidR="00AE24B3" w:rsidRPr="00AE24B3" w:rsidRDefault="00AE24B3" w:rsidP="00AE24B3">
            <w:pPr>
              <w:rPr>
                <w:rFonts w:ascii="Times New Roman" w:eastAsia="Times New Roman" w:hAnsi="Times New Roman"/>
                <w:b/>
                <w:sz w:val="24"/>
                <w:szCs w:val="24"/>
                <w:lang w:eastAsia="ru-RU"/>
              </w:rPr>
            </w:pPr>
          </w:p>
        </w:tc>
        <w:tc>
          <w:tcPr>
            <w:tcW w:w="5103"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t>Итого</w:t>
            </w:r>
          </w:p>
        </w:tc>
        <w:tc>
          <w:tcPr>
            <w:tcW w:w="1134" w:type="dxa"/>
          </w:tcPr>
          <w:p w:rsidR="00AE24B3" w:rsidRPr="00AE24B3" w:rsidRDefault="00AE24B3" w:rsidP="00AE24B3">
            <w:pPr>
              <w:rPr>
                <w:rFonts w:ascii="Times New Roman" w:eastAsia="Times New Roman" w:hAnsi="Times New Roman"/>
                <w:b/>
                <w:sz w:val="24"/>
                <w:szCs w:val="24"/>
                <w:lang w:eastAsia="ru-RU"/>
              </w:rPr>
            </w:pPr>
            <w:r w:rsidRPr="00AE24B3">
              <w:rPr>
                <w:rFonts w:ascii="Times New Roman" w:eastAsia="Times New Roman" w:hAnsi="Times New Roman"/>
                <w:b/>
                <w:sz w:val="24"/>
                <w:szCs w:val="24"/>
                <w:lang w:eastAsia="ru-RU"/>
              </w:rPr>
              <w:t>68</w:t>
            </w:r>
          </w:p>
        </w:tc>
        <w:tc>
          <w:tcPr>
            <w:tcW w:w="7165" w:type="dxa"/>
          </w:tcPr>
          <w:p w:rsidR="00AE24B3" w:rsidRPr="00AE24B3" w:rsidRDefault="00AE24B3" w:rsidP="00AE24B3">
            <w:pPr>
              <w:rPr>
                <w:rFonts w:ascii="Times New Roman" w:eastAsia="Times New Roman" w:hAnsi="Times New Roman"/>
                <w:b/>
                <w:sz w:val="24"/>
                <w:szCs w:val="24"/>
                <w:lang w:eastAsia="ru-RU"/>
              </w:rPr>
            </w:pPr>
          </w:p>
        </w:tc>
      </w:tr>
    </w:tbl>
    <w:p w:rsidR="00AE24B3" w:rsidRDefault="00AE24B3"/>
    <w:sectPr w:rsidR="00AE24B3" w:rsidSect="00AE24B3">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C1C9DEE"/>
    <w:lvl w:ilvl="0">
      <w:numFmt w:val="bullet"/>
      <w:lvlText w:val="*"/>
      <w:lvlJc w:val="left"/>
    </w:lvl>
  </w:abstractNum>
  <w:abstractNum w:abstractNumId="1">
    <w:nsid w:val="1A8C1F1C"/>
    <w:multiLevelType w:val="singleLevel"/>
    <w:tmpl w:val="EF10DB64"/>
    <w:lvl w:ilvl="0">
      <w:start w:val="1"/>
      <w:numFmt w:val="decimal"/>
      <w:lvlText w:val="%1)"/>
      <w:legacy w:legacy="1" w:legacySpace="0" w:legacyIndent="302"/>
      <w:lvlJc w:val="left"/>
      <w:rPr>
        <w:rFonts w:ascii="Times New Roman" w:hAnsi="Times New Roman" w:cs="Times New Roman" w:hint="default"/>
      </w:rPr>
    </w:lvl>
  </w:abstractNum>
  <w:abstractNum w:abstractNumId="2">
    <w:nsid w:val="252D726F"/>
    <w:multiLevelType w:val="hybridMultilevel"/>
    <w:tmpl w:val="DDF6DC36"/>
    <w:lvl w:ilvl="0" w:tplc="32F2E182">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3">
    <w:nsid w:val="3588651C"/>
    <w:multiLevelType w:val="hybridMultilevel"/>
    <w:tmpl w:val="342288D2"/>
    <w:lvl w:ilvl="0" w:tplc="68BA3E2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8C33126"/>
    <w:multiLevelType w:val="hybridMultilevel"/>
    <w:tmpl w:val="6DAE0F78"/>
    <w:lvl w:ilvl="0" w:tplc="32F2E182">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5">
    <w:nsid w:val="573A2565"/>
    <w:multiLevelType w:val="hybridMultilevel"/>
    <w:tmpl w:val="A8A8E636"/>
    <w:lvl w:ilvl="0" w:tplc="32F2E182">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6">
    <w:nsid w:val="62A35D75"/>
    <w:multiLevelType w:val="hybridMultilevel"/>
    <w:tmpl w:val="3FE8F3E2"/>
    <w:lvl w:ilvl="0" w:tplc="32F2E182">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65535"/>
        <w:numFmt w:val="bullet"/>
        <w:lvlText w:val="—"/>
        <w:legacy w:legacy="1" w:legacySpace="0" w:legacyIndent="292"/>
        <w:lvlJc w:val="left"/>
        <w:rPr>
          <w:rFonts w:ascii="Times New Roman" w:hAnsi="Times New Roman" w:cs="Times New Roman" w:hint="default"/>
        </w:rPr>
      </w:lvl>
    </w:lvlOverride>
  </w:num>
  <w:num w:numId="3">
    <w:abstractNumId w:val="1"/>
  </w:num>
  <w:num w:numId="4">
    <w:abstractNumId w:val="6"/>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4B3"/>
    <w:rsid w:val="00AE24B3"/>
    <w:rsid w:val="00D43637"/>
    <w:rsid w:val="00D61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4B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24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4B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24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61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urok.ru/go.html?href=%23sdfootnote1sy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6822</Words>
  <Characters>38886</Characters>
  <Application>Microsoft Office Word</Application>
  <DocSecurity>0</DocSecurity>
  <Lines>324</Lines>
  <Paragraphs>91</Paragraphs>
  <ScaleCrop>false</ScaleCrop>
  <Company/>
  <LinksUpToDate>false</LinksUpToDate>
  <CharactersWithSpaces>45617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Апанасенко</dc:creator>
  <cp:lastModifiedBy>Елена Апанасенко</cp:lastModifiedBy>
  <cp:revision>2</cp:revision>
  <dcterms:created xsi:type="dcterms:W3CDTF">2021-11-04T13:17:00Z</dcterms:created>
  <dcterms:modified xsi:type="dcterms:W3CDTF">2022-11-29T16:09:00Z</dcterms:modified>
</cp:coreProperties>
</file>